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9A" w:rsidRPr="00C53E72" w:rsidRDefault="00CA519A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53E72">
        <w:rPr>
          <w:rFonts w:ascii="Times New Roman" w:hAnsi="Times New Roman" w:cs="Times New Roman"/>
          <w:sz w:val="30"/>
          <w:szCs w:val="30"/>
        </w:rPr>
        <w:t>УТВЕРЖДЕНО</w:t>
      </w:r>
    </w:p>
    <w:p w:rsidR="00E80303" w:rsidRDefault="00CA519A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E80303">
        <w:rPr>
          <w:rFonts w:ascii="Times New Roman" w:hAnsi="Times New Roman" w:cs="Times New Roman"/>
          <w:sz w:val="30"/>
          <w:szCs w:val="30"/>
        </w:rPr>
        <w:t xml:space="preserve">Первый заместитель </w:t>
      </w:r>
      <w:proofErr w:type="gramStart"/>
      <w:r w:rsidR="00E80303">
        <w:rPr>
          <w:rFonts w:ascii="Times New Roman" w:hAnsi="Times New Roman" w:cs="Times New Roman"/>
          <w:sz w:val="30"/>
          <w:szCs w:val="30"/>
        </w:rPr>
        <w:t>генерального</w:t>
      </w:r>
      <w:proofErr w:type="gramEnd"/>
    </w:p>
    <w:p w:rsidR="00C53E72" w:rsidRPr="00C53E72" w:rsidRDefault="00E80303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директора - г</w:t>
      </w:r>
      <w:r w:rsidR="00CA519A" w:rsidRPr="00C53E72">
        <w:rPr>
          <w:rFonts w:ascii="Times New Roman" w:hAnsi="Times New Roman" w:cs="Times New Roman"/>
          <w:sz w:val="30"/>
          <w:szCs w:val="30"/>
        </w:rPr>
        <w:t>лавн</w:t>
      </w:r>
      <w:r w:rsidR="00A37B89">
        <w:rPr>
          <w:rFonts w:ascii="Times New Roman" w:hAnsi="Times New Roman" w:cs="Times New Roman"/>
          <w:sz w:val="30"/>
          <w:szCs w:val="30"/>
        </w:rPr>
        <w:t>ый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 инженер  </w:t>
      </w:r>
    </w:p>
    <w:p w:rsidR="00CA519A" w:rsidRPr="00C53E72" w:rsidRDefault="00C53E72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CA519A" w:rsidRPr="00C53E72">
        <w:rPr>
          <w:rFonts w:ascii="Times New Roman" w:hAnsi="Times New Roman" w:cs="Times New Roman"/>
          <w:sz w:val="30"/>
          <w:szCs w:val="30"/>
        </w:rPr>
        <w:t>ОАО «БЗМП»</w:t>
      </w:r>
    </w:p>
    <w:p w:rsidR="00CA519A" w:rsidRPr="00C53E72" w:rsidRDefault="00C53E72" w:rsidP="00CA519A">
      <w:pPr>
        <w:pStyle w:val="ConsPlusNonformat"/>
        <w:ind w:left="4536"/>
        <w:jc w:val="right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______________ </w:t>
      </w:r>
      <w:r w:rsidRPr="00C53E72">
        <w:rPr>
          <w:rFonts w:ascii="Times New Roman" w:hAnsi="Times New Roman" w:cs="Times New Roman"/>
          <w:sz w:val="30"/>
          <w:szCs w:val="30"/>
        </w:rPr>
        <w:t>Д.В. Демяшкевич</w:t>
      </w:r>
    </w:p>
    <w:p w:rsidR="00CA519A" w:rsidRPr="00C53E72" w:rsidRDefault="00C53E72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 ____ ____________ 20</w:t>
      </w:r>
      <w:r w:rsidR="008C0935">
        <w:rPr>
          <w:rFonts w:ascii="Times New Roman" w:hAnsi="Times New Roman" w:cs="Times New Roman"/>
          <w:sz w:val="30"/>
          <w:szCs w:val="30"/>
        </w:rPr>
        <w:t>2</w:t>
      </w:r>
      <w:r w:rsidR="00E80303">
        <w:rPr>
          <w:rFonts w:ascii="Times New Roman" w:hAnsi="Times New Roman" w:cs="Times New Roman"/>
          <w:sz w:val="30"/>
          <w:szCs w:val="30"/>
        </w:rPr>
        <w:t>2</w:t>
      </w:r>
      <w:r w:rsidR="00CA519A" w:rsidRPr="00C53E72">
        <w:rPr>
          <w:rFonts w:ascii="Times New Roman" w:hAnsi="Times New Roman" w:cs="Times New Roman"/>
          <w:sz w:val="30"/>
          <w:szCs w:val="30"/>
        </w:rPr>
        <w:t>г.</w:t>
      </w: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DC104F" w:rsidRDefault="00DC104F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P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C53F2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>КОНКУРСНЫЕ ДОКУМЕНТЫ</w:t>
      </w:r>
      <w:r w:rsidR="007B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F2" w:rsidRPr="00CA519A" w:rsidRDefault="008C53F2" w:rsidP="008C53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94E" w:rsidRDefault="0026094E" w:rsidP="00E234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381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открытого конкурса </w:t>
      </w:r>
    </w:p>
    <w:p w:rsidR="008C53F2" w:rsidRPr="00CA519A" w:rsidRDefault="00A03BFC" w:rsidP="00E80303">
      <w:pPr>
        <w:tabs>
          <w:tab w:val="left" w:pos="578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BE162D">
        <w:rPr>
          <w:rFonts w:ascii="Times New Roman" w:hAnsi="Times New Roman"/>
          <w:b/>
          <w:sz w:val="28"/>
          <w:szCs w:val="28"/>
        </w:rPr>
        <w:t>выбор</w:t>
      </w:r>
      <w:r>
        <w:rPr>
          <w:rFonts w:ascii="Times New Roman" w:hAnsi="Times New Roman"/>
          <w:b/>
          <w:sz w:val="28"/>
          <w:szCs w:val="28"/>
        </w:rPr>
        <w:t>у</w:t>
      </w:r>
      <w:r w:rsidR="00BE162D">
        <w:rPr>
          <w:rFonts w:ascii="Times New Roman" w:hAnsi="Times New Roman"/>
          <w:b/>
          <w:sz w:val="28"/>
          <w:szCs w:val="28"/>
        </w:rPr>
        <w:t xml:space="preserve"> поставщика </w:t>
      </w:r>
      <w:r w:rsidR="00E93D4D">
        <w:rPr>
          <w:rFonts w:ascii="Times New Roman" w:hAnsi="Times New Roman"/>
          <w:b/>
          <w:sz w:val="28"/>
          <w:szCs w:val="28"/>
        </w:rPr>
        <w:t xml:space="preserve">запасных частей и расходных материалов для жидкостных и газовых хроматографов </w:t>
      </w:r>
      <w:r w:rsidR="00E93D4D">
        <w:rPr>
          <w:rFonts w:ascii="Times New Roman" w:hAnsi="Times New Roman"/>
          <w:b/>
          <w:sz w:val="28"/>
          <w:szCs w:val="28"/>
          <w:lang w:val="en-US"/>
        </w:rPr>
        <w:t>Agilent</w:t>
      </w:r>
      <w:r w:rsidR="008C53F2" w:rsidRPr="00CA519A">
        <w:rPr>
          <w:rFonts w:ascii="Times New Roman" w:hAnsi="Times New Roman"/>
          <w:sz w:val="28"/>
          <w:szCs w:val="28"/>
        </w:rPr>
        <w:t xml:space="preserve">                       </w:t>
      </w:r>
    </w:p>
    <w:p w:rsidR="00CA519A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для </w:t>
      </w:r>
      <w:r w:rsidR="00CA519A" w:rsidRPr="00CA519A">
        <w:rPr>
          <w:rFonts w:ascii="Times New Roman" w:hAnsi="Times New Roman" w:cs="Times New Roman"/>
          <w:sz w:val="28"/>
          <w:szCs w:val="28"/>
        </w:rPr>
        <w:t>Открытого акционерного общества «Борисовский завод медицинских препаратов»</w:t>
      </w:r>
    </w:p>
    <w:p w:rsidR="008C53F2" w:rsidRDefault="008C53F2" w:rsidP="00CA519A">
      <w:pPr>
        <w:pStyle w:val="ConsPlusNonformat"/>
        <w:jc w:val="both"/>
      </w:pPr>
    </w:p>
    <w:p w:rsidR="008C53F2" w:rsidRDefault="008C53F2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BB36DB" w:rsidRDefault="00BB36DB" w:rsidP="008C53F2">
      <w:pPr>
        <w:pStyle w:val="ConsPlusNormal"/>
        <w:jc w:val="both"/>
      </w:pPr>
    </w:p>
    <w:p w:rsidR="00CA519A" w:rsidRPr="008C0935" w:rsidRDefault="004055CA" w:rsidP="004055C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55CA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A37B89">
        <w:rPr>
          <w:rFonts w:ascii="Times New Roman" w:hAnsi="Times New Roman" w:cs="Times New Roman"/>
          <w:sz w:val="28"/>
          <w:szCs w:val="28"/>
        </w:rPr>
        <w:t>2</w:t>
      </w:r>
      <w:r w:rsidR="00E80303">
        <w:rPr>
          <w:rFonts w:ascii="Times New Roman" w:hAnsi="Times New Roman" w:cs="Times New Roman"/>
          <w:sz w:val="28"/>
          <w:szCs w:val="28"/>
        </w:rPr>
        <w:t>2</w:t>
      </w:r>
    </w:p>
    <w:p w:rsidR="008C53F2" w:rsidRPr="00CA519A" w:rsidRDefault="008C53F2" w:rsidP="00CA5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 </w:t>
      </w:r>
      <w:r w:rsidRPr="00CA519A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:rsidR="008C53F2" w:rsidRPr="00CA519A" w:rsidRDefault="008C53F2" w:rsidP="008C5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2"/>
        <w:gridCol w:w="80"/>
        <w:gridCol w:w="3096"/>
        <w:gridCol w:w="166"/>
        <w:gridCol w:w="6235"/>
        <w:gridCol w:w="61"/>
      </w:tblGrid>
      <w:tr w:rsidR="00E9059B" w:rsidRPr="00CA519A" w:rsidTr="009110AA">
        <w:trPr>
          <w:gridAfter w:val="1"/>
          <w:wAfter w:w="61" w:type="dxa"/>
        </w:trPr>
        <w:tc>
          <w:tcPr>
            <w:tcW w:w="629" w:type="dxa"/>
            <w:gridSpan w:val="2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6" w:type="dxa"/>
            <w:gridSpan w:val="2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Вид процедуры закупки</w:t>
            </w:r>
          </w:p>
        </w:tc>
        <w:tc>
          <w:tcPr>
            <w:tcW w:w="6401" w:type="dxa"/>
            <w:gridSpan w:val="2"/>
            <w:vAlign w:val="center"/>
          </w:tcPr>
          <w:p w:rsidR="00E9059B" w:rsidRPr="00CA519A" w:rsidRDefault="00E80303" w:rsidP="000D37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059B" w:rsidRPr="00CA519A">
              <w:rPr>
                <w:rFonts w:ascii="Times New Roman" w:hAnsi="Times New Roman" w:cs="Times New Roman"/>
                <w:sz w:val="24"/>
                <w:szCs w:val="24"/>
              </w:rPr>
              <w:t>ткрытый конкурс</w:t>
            </w:r>
          </w:p>
        </w:tc>
      </w:tr>
      <w:tr w:rsidR="00E9059B" w:rsidRPr="00CA519A" w:rsidTr="009110AA">
        <w:trPr>
          <w:gridAfter w:val="1"/>
          <w:wAfter w:w="61" w:type="dxa"/>
        </w:trPr>
        <w:tc>
          <w:tcPr>
            <w:tcW w:w="629" w:type="dxa"/>
            <w:gridSpan w:val="2"/>
            <w:vAlign w:val="center"/>
          </w:tcPr>
          <w:p w:rsidR="00E9059B" w:rsidRPr="00CA519A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  <w:gridSpan w:val="2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Интернет, обеспечивающего доступ на официальный сайт</w:t>
            </w:r>
          </w:p>
        </w:tc>
        <w:tc>
          <w:tcPr>
            <w:tcW w:w="6401" w:type="dxa"/>
            <w:gridSpan w:val="2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5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www.</w:t>
            </w:r>
            <w:proofErr w:type="spellStart"/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icetrade.by</w:t>
            </w:r>
            <w:proofErr w:type="spellEnd"/>
          </w:p>
        </w:tc>
      </w:tr>
      <w:tr w:rsidR="00E9059B" w:rsidRPr="00CA519A" w:rsidTr="009A2143">
        <w:trPr>
          <w:gridAfter w:val="1"/>
          <w:wAfter w:w="61" w:type="dxa"/>
        </w:trPr>
        <w:tc>
          <w:tcPr>
            <w:tcW w:w="10206" w:type="dxa"/>
            <w:gridSpan w:val="6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операторе официального сайта</w:t>
            </w:r>
          </w:p>
        </w:tc>
      </w:tr>
      <w:tr w:rsidR="00E9059B" w:rsidRPr="00CA519A" w:rsidTr="009110AA">
        <w:trPr>
          <w:gridAfter w:val="1"/>
          <w:wAfter w:w="61" w:type="dxa"/>
        </w:trPr>
        <w:tc>
          <w:tcPr>
            <w:tcW w:w="629" w:type="dxa"/>
            <w:gridSpan w:val="2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01" w:type="dxa"/>
            <w:gridSpan w:val="2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РУП «Национальный центр маркетинга и конъюнктуры цен»</w:t>
            </w:r>
          </w:p>
        </w:tc>
      </w:tr>
      <w:tr w:rsidR="00E9059B" w:rsidRPr="00CA519A" w:rsidTr="009110AA">
        <w:trPr>
          <w:gridAfter w:val="1"/>
          <w:wAfter w:w="61" w:type="dxa"/>
        </w:trPr>
        <w:tc>
          <w:tcPr>
            <w:tcW w:w="629" w:type="dxa"/>
            <w:gridSpan w:val="2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401" w:type="dxa"/>
            <w:gridSpan w:val="2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 xml:space="preserve">г. Минск, </w:t>
            </w:r>
            <w:proofErr w:type="spellStart"/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пр-т</w:t>
            </w:r>
            <w:proofErr w:type="spellEnd"/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. Победителей, 7, к. 1119</w:t>
            </w:r>
          </w:p>
        </w:tc>
      </w:tr>
      <w:tr w:rsidR="00E9059B" w:rsidRPr="00CA519A" w:rsidTr="009110AA">
        <w:trPr>
          <w:gridAfter w:val="1"/>
          <w:wAfter w:w="61" w:type="dxa"/>
        </w:trPr>
        <w:tc>
          <w:tcPr>
            <w:tcW w:w="629" w:type="dxa"/>
            <w:gridSpan w:val="2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401" w:type="dxa"/>
            <w:gridSpan w:val="2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101223447</w:t>
            </w:r>
          </w:p>
        </w:tc>
      </w:tr>
      <w:tr w:rsidR="00E9059B" w:rsidRPr="00CA519A" w:rsidTr="009110AA">
        <w:trPr>
          <w:gridAfter w:val="1"/>
          <w:wAfter w:w="61" w:type="dxa"/>
        </w:trPr>
        <w:tc>
          <w:tcPr>
            <w:tcW w:w="629" w:type="dxa"/>
            <w:gridSpan w:val="2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01" w:type="dxa"/>
            <w:gridSpan w:val="2"/>
          </w:tcPr>
          <w:p w:rsidR="00E9059B" w:rsidRPr="009D158B" w:rsidRDefault="00E45A1C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6" w:history="1">
              <w:r w:rsidR="00E9059B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tenders@icetrade.by</w:t>
              </w:r>
            </w:hyperlink>
          </w:p>
        </w:tc>
      </w:tr>
      <w:tr w:rsidR="00E9059B" w:rsidRPr="00CA519A" w:rsidTr="009110AA">
        <w:trPr>
          <w:gridAfter w:val="1"/>
          <w:wAfter w:w="61" w:type="dxa"/>
        </w:trPr>
        <w:tc>
          <w:tcPr>
            <w:tcW w:w="629" w:type="dxa"/>
            <w:gridSpan w:val="2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6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</w:t>
            </w:r>
          </w:p>
        </w:tc>
        <w:tc>
          <w:tcPr>
            <w:tcW w:w="6401" w:type="dxa"/>
            <w:gridSpan w:val="2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</w:t>
            </w:r>
            <w:proofErr w:type="spellStart"/>
            <w:r w:rsidRPr="00CA519A">
              <w:rPr>
                <w:rFonts w:ascii="Times New Roman" w:hAnsi="Times New Roman"/>
                <w:sz w:val="24"/>
                <w:szCs w:val="24"/>
              </w:rPr>
              <w:t>icetrade.by</w:t>
            </w:r>
            <w:proofErr w:type="spellEnd"/>
          </w:p>
        </w:tc>
      </w:tr>
      <w:tr w:rsidR="00E9059B" w:rsidRPr="00CA519A" w:rsidTr="009110AA">
        <w:trPr>
          <w:gridAfter w:val="1"/>
          <w:wAfter w:w="61" w:type="dxa"/>
        </w:trPr>
        <w:tc>
          <w:tcPr>
            <w:tcW w:w="629" w:type="dxa"/>
            <w:gridSpan w:val="2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6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 услуг оператора официального сайта </w:t>
            </w:r>
          </w:p>
        </w:tc>
        <w:tc>
          <w:tcPr>
            <w:tcW w:w="6401" w:type="dxa"/>
            <w:gridSpan w:val="2"/>
          </w:tcPr>
          <w:p w:rsidR="00E9059B" w:rsidRPr="009D158B" w:rsidRDefault="00E9059B" w:rsidP="00A37B89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Устанавливается оператором торговой площадки</w:t>
            </w:r>
          </w:p>
        </w:tc>
      </w:tr>
      <w:tr w:rsidR="00E9059B" w:rsidRPr="00CA519A" w:rsidTr="009A2143">
        <w:trPr>
          <w:gridAfter w:val="1"/>
          <w:wAfter w:w="61" w:type="dxa"/>
        </w:trPr>
        <w:tc>
          <w:tcPr>
            <w:tcW w:w="10206" w:type="dxa"/>
            <w:gridSpan w:val="6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E9059B" w:rsidRPr="00CA519A" w:rsidTr="009110AA">
        <w:trPr>
          <w:gridAfter w:val="1"/>
          <w:wAfter w:w="61" w:type="dxa"/>
        </w:trPr>
        <w:tc>
          <w:tcPr>
            <w:tcW w:w="629" w:type="dxa"/>
            <w:gridSpan w:val="2"/>
            <w:vAlign w:val="center"/>
          </w:tcPr>
          <w:p w:rsidR="00E9059B" w:rsidRPr="009D158B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6" w:type="dxa"/>
            <w:gridSpan w:val="2"/>
          </w:tcPr>
          <w:p w:rsidR="00E9059B" w:rsidRPr="009D158B" w:rsidRDefault="00E9059B" w:rsidP="00A37B89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Место нахождения </w:t>
            </w:r>
          </w:p>
        </w:tc>
        <w:tc>
          <w:tcPr>
            <w:tcW w:w="6401" w:type="dxa"/>
            <w:gridSpan w:val="2"/>
          </w:tcPr>
          <w:p w:rsidR="00E9059B" w:rsidRPr="009D158B" w:rsidRDefault="00E9059B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Открытое акционерное общество  «Борисовский завод медицинских препаратов»</w:t>
            </w:r>
          </w:p>
        </w:tc>
      </w:tr>
      <w:tr w:rsidR="00E9059B" w:rsidRPr="00CA519A" w:rsidTr="009110AA">
        <w:trPr>
          <w:gridAfter w:val="1"/>
          <w:wAfter w:w="61" w:type="dxa"/>
        </w:trPr>
        <w:tc>
          <w:tcPr>
            <w:tcW w:w="629" w:type="dxa"/>
            <w:gridSpan w:val="2"/>
            <w:vAlign w:val="center"/>
          </w:tcPr>
          <w:p w:rsidR="00E9059B" w:rsidRPr="009D158B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6" w:type="dxa"/>
            <w:gridSpan w:val="2"/>
          </w:tcPr>
          <w:p w:rsidR="00E9059B" w:rsidRPr="009D158B" w:rsidRDefault="00E9059B" w:rsidP="00A37B89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УНП</w:t>
            </w:r>
          </w:p>
        </w:tc>
        <w:tc>
          <w:tcPr>
            <w:tcW w:w="6401" w:type="dxa"/>
            <w:gridSpan w:val="2"/>
          </w:tcPr>
          <w:p w:rsidR="00E9059B" w:rsidRPr="009D158B" w:rsidRDefault="00E9059B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222518, г. Борисов, ул. Чапаева, 64</w:t>
            </w:r>
          </w:p>
        </w:tc>
      </w:tr>
      <w:tr w:rsidR="00E9059B" w:rsidRPr="00CA519A" w:rsidTr="009110AA">
        <w:trPr>
          <w:gridAfter w:val="1"/>
          <w:wAfter w:w="61" w:type="dxa"/>
        </w:trPr>
        <w:tc>
          <w:tcPr>
            <w:tcW w:w="629" w:type="dxa"/>
            <w:gridSpan w:val="2"/>
            <w:vAlign w:val="center"/>
          </w:tcPr>
          <w:p w:rsidR="00E9059B" w:rsidRPr="009D158B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6" w:type="dxa"/>
            <w:gridSpan w:val="2"/>
          </w:tcPr>
          <w:p w:rsidR="00E9059B" w:rsidRPr="009D158B" w:rsidRDefault="00E9059B" w:rsidP="00A37B89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401" w:type="dxa"/>
            <w:gridSpan w:val="2"/>
          </w:tcPr>
          <w:p w:rsidR="00E9059B" w:rsidRPr="009D158B" w:rsidRDefault="00E9059B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600125834</w:t>
            </w:r>
          </w:p>
        </w:tc>
      </w:tr>
      <w:tr w:rsidR="00E9059B" w:rsidRPr="00CA519A" w:rsidTr="009110AA">
        <w:trPr>
          <w:gridAfter w:val="1"/>
          <w:wAfter w:w="61" w:type="dxa"/>
        </w:trPr>
        <w:tc>
          <w:tcPr>
            <w:tcW w:w="629" w:type="dxa"/>
            <w:gridSpan w:val="2"/>
            <w:vAlign w:val="center"/>
          </w:tcPr>
          <w:p w:rsidR="00E9059B" w:rsidRPr="009D158B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76" w:type="dxa"/>
            <w:gridSpan w:val="2"/>
          </w:tcPr>
          <w:p w:rsidR="00E9059B" w:rsidRPr="009D158B" w:rsidRDefault="00E9059B" w:rsidP="00A37B89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Адрес сайта в глобальной компьютерной сети Интернет </w:t>
            </w:r>
          </w:p>
        </w:tc>
        <w:tc>
          <w:tcPr>
            <w:tcW w:w="6401" w:type="dxa"/>
            <w:gridSpan w:val="2"/>
            <w:vAlign w:val="center"/>
          </w:tcPr>
          <w:p w:rsidR="00E9059B" w:rsidRPr="009D158B" w:rsidRDefault="00E45A1C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7" w:history="1">
              <w:r w:rsidR="00E9059B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borimed@borimed.com</w:t>
              </w:r>
            </w:hyperlink>
          </w:p>
        </w:tc>
      </w:tr>
      <w:tr w:rsidR="00E9059B" w:rsidRPr="00CA519A" w:rsidTr="009110AA">
        <w:trPr>
          <w:gridAfter w:val="1"/>
          <w:wAfter w:w="61" w:type="dxa"/>
        </w:trPr>
        <w:tc>
          <w:tcPr>
            <w:tcW w:w="629" w:type="dxa"/>
            <w:gridSpan w:val="2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6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 (при наличии)</w:t>
            </w:r>
          </w:p>
        </w:tc>
        <w:tc>
          <w:tcPr>
            <w:tcW w:w="6401" w:type="dxa"/>
            <w:gridSpan w:val="2"/>
          </w:tcPr>
          <w:p w:rsidR="00E9059B" w:rsidRPr="009D158B" w:rsidRDefault="00E9059B" w:rsidP="00A37B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9D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E9059B" w:rsidRPr="00CA519A" w:rsidTr="009A2143">
        <w:trPr>
          <w:gridAfter w:val="1"/>
          <w:wAfter w:w="61" w:type="dxa"/>
        </w:trPr>
        <w:tc>
          <w:tcPr>
            <w:tcW w:w="10206" w:type="dxa"/>
            <w:gridSpan w:val="6"/>
            <w:vAlign w:val="center"/>
          </w:tcPr>
          <w:p w:rsidR="00E9059B" w:rsidRPr="00CA519A" w:rsidRDefault="00E9059B" w:rsidP="00CA5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работниках заказчика </w:t>
            </w:r>
          </w:p>
        </w:tc>
      </w:tr>
      <w:tr w:rsidR="00E9059B" w:rsidRPr="00CA519A" w:rsidTr="009110AA">
        <w:trPr>
          <w:gridAfter w:val="1"/>
          <w:wAfter w:w="61" w:type="dxa"/>
        </w:trPr>
        <w:tc>
          <w:tcPr>
            <w:tcW w:w="629" w:type="dxa"/>
            <w:gridSpan w:val="2"/>
            <w:vAlign w:val="center"/>
          </w:tcPr>
          <w:p w:rsidR="00E9059B" w:rsidRPr="00CA519A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6" w:type="dxa"/>
            <w:gridSpan w:val="2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наличии), контактный телефон</w:t>
            </w:r>
          </w:p>
        </w:tc>
        <w:tc>
          <w:tcPr>
            <w:tcW w:w="6401" w:type="dxa"/>
            <w:gridSpan w:val="2"/>
          </w:tcPr>
          <w:p w:rsidR="00E9059B" w:rsidRDefault="00E9059B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Новиченок Анна Александровна</w:t>
            </w:r>
          </w:p>
          <w:p w:rsidR="00E9059B" w:rsidRDefault="00E9059B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80177735415</w:t>
            </w:r>
          </w:p>
          <w:p w:rsidR="00E9059B" w:rsidRPr="0045410C" w:rsidRDefault="00E9059B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</w:t>
            </w:r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E9059B" w:rsidRPr="00CA519A" w:rsidTr="009A2143">
        <w:trPr>
          <w:gridAfter w:val="1"/>
          <w:wAfter w:w="61" w:type="dxa"/>
        </w:trPr>
        <w:tc>
          <w:tcPr>
            <w:tcW w:w="10206" w:type="dxa"/>
            <w:gridSpan w:val="6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открытом конкурсе</w:t>
            </w:r>
          </w:p>
        </w:tc>
      </w:tr>
      <w:tr w:rsidR="00E9059B" w:rsidRPr="00CA519A" w:rsidTr="009110AA">
        <w:trPr>
          <w:gridAfter w:val="1"/>
          <w:wAfter w:w="61" w:type="dxa"/>
        </w:trPr>
        <w:tc>
          <w:tcPr>
            <w:tcW w:w="629" w:type="dxa"/>
            <w:gridSpan w:val="2"/>
            <w:vAlign w:val="center"/>
          </w:tcPr>
          <w:p w:rsidR="00E9059B" w:rsidRPr="001C5966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6" w:type="dxa"/>
            <w:gridSpan w:val="2"/>
          </w:tcPr>
          <w:p w:rsidR="00E9059B" w:rsidRPr="001C5966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966">
              <w:rPr>
                <w:rFonts w:ascii="Times New Roman" w:hAnsi="Times New Roman" w:cs="Times New Roman"/>
                <w:sz w:val="24"/>
                <w:szCs w:val="24"/>
              </w:rPr>
              <w:t>Срок для подготовки и подачи предложений</w:t>
            </w:r>
          </w:p>
        </w:tc>
        <w:tc>
          <w:tcPr>
            <w:tcW w:w="6401" w:type="dxa"/>
            <w:gridSpan w:val="2"/>
          </w:tcPr>
          <w:p w:rsidR="00E9059B" w:rsidRPr="00A07323" w:rsidRDefault="00E9059B" w:rsidP="007063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3">
              <w:rPr>
                <w:rFonts w:ascii="Times New Roman" w:hAnsi="Times New Roman" w:cs="Times New Roman"/>
                <w:sz w:val="24"/>
                <w:szCs w:val="24"/>
              </w:rPr>
              <w:t>До 13.00</w:t>
            </w:r>
            <w:r w:rsidR="00711559" w:rsidRPr="007063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06371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="00264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030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9059B" w:rsidRPr="00CA519A" w:rsidTr="009110AA">
        <w:trPr>
          <w:gridAfter w:val="1"/>
          <w:wAfter w:w="61" w:type="dxa"/>
        </w:trPr>
        <w:tc>
          <w:tcPr>
            <w:tcW w:w="629" w:type="dxa"/>
            <w:gridSpan w:val="2"/>
            <w:vAlign w:val="center"/>
          </w:tcPr>
          <w:p w:rsidR="00E9059B" w:rsidRPr="00CA519A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6" w:type="dxa"/>
            <w:gridSpan w:val="2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валюты, в которой должна быть выражена цена предложения</w:t>
            </w:r>
          </w:p>
        </w:tc>
        <w:tc>
          <w:tcPr>
            <w:tcW w:w="6401" w:type="dxa"/>
            <w:gridSpan w:val="2"/>
          </w:tcPr>
          <w:p w:rsidR="00E9059B" w:rsidRPr="00CD2957" w:rsidRDefault="00E9059B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481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E9059B" w:rsidRPr="005201DC" w:rsidRDefault="00E9059B" w:rsidP="005B2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59B" w:rsidRPr="00CA519A" w:rsidTr="00FA2D99">
        <w:trPr>
          <w:gridAfter w:val="1"/>
          <w:wAfter w:w="61" w:type="dxa"/>
          <w:trHeight w:val="4075"/>
        </w:trPr>
        <w:tc>
          <w:tcPr>
            <w:tcW w:w="629" w:type="dxa"/>
            <w:gridSpan w:val="2"/>
            <w:vAlign w:val="center"/>
          </w:tcPr>
          <w:p w:rsidR="00E9059B" w:rsidRPr="00CA519A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6" w:type="dxa"/>
            <w:gridSpan w:val="2"/>
          </w:tcPr>
          <w:p w:rsidR="00E9059B" w:rsidRPr="00CA519A" w:rsidRDefault="00E9059B" w:rsidP="00CA5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участников </w:t>
            </w:r>
          </w:p>
        </w:tc>
        <w:tc>
          <w:tcPr>
            <w:tcW w:w="6401" w:type="dxa"/>
            <w:gridSpan w:val="2"/>
          </w:tcPr>
          <w:p w:rsidR="00E9059B" w:rsidRPr="00FA2D99" w:rsidRDefault="00E9059B" w:rsidP="00FA2D99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D99">
              <w:rPr>
                <w:rFonts w:ascii="Times New Roman" w:eastAsiaTheme="minorHAnsi" w:hAnsi="Times New Roman"/>
                <w:sz w:val="24"/>
                <w:szCs w:val="24"/>
              </w:rPr>
      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за счет собственных средств.</w:t>
            </w:r>
          </w:p>
          <w:p w:rsidR="00E9059B" w:rsidRPr="00FA2D99" w:rsidRDefault="00E9059B" w:rsidP="00FA2D99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D99">
              <w:rPr>
                <w:rFonts w:ascii="Times New Roman" w:eastAsiaTheme="minorHAnsi" w:hAnsi="Times New Roman"/>
                <w:sz w:val="24"/>
                <w:szCs w:val="24"/>
              </w:rPr>
              <w:t>За исключением:</w:t>
            </w:r>
          </w:p>
          <w:p w:rsidR="00E9059B" w:rsidRPr="00FA2D99" w:rsidRDefault="00E9059B" w:rsidP="00FA2D99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A2D99">
              <w:rPr>
                <w:rFonts w:ascii="Times New Roman" w:eastAsiaTheme="minorHAnsi" w:hAnsi="Times New Roman"/>
                <w:sz w:val="24"/>
                <w:szCs w:val="24"/>
              </w:rPr>
              <w:t>-  юридических лиц и индивидуальных предпринимателей, включенных в реестр поставщиков (подрядчиков, исполнителей), временно не допускаемых к закупкам;</w:t>
            </w:r>
          </w:p>
          <w:p w:rsidR="00E9059B" w:rsidRPr="00FA2D99" w:rsidRDefault="00E9059B" w:rsidP="00FA2D9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D99">
              <w:rPr>
                <w:rFonts w:ascii="Times New Roman" w:eastAsiaTheme="minorHAnsi" w:hAnsi="Times New Roman"/>
                <w:sz w:val="24"/>
                <w:szCs w:val="24"/>
              </w:rPr>
              <w:t xml:space="preserve">- в случаях, установленных в </w:t>
            </w:r>
            <w:hyperlink r:id="rId8" w:history="1">
              <w:r w:rsidRPr="00FA2D99">
                <w:rPr>
                  <w:rFonts w:ascii="Times New Roman" w:eastAsiaTheme="minorHAnsi" w:hAnsi="Times New Roman"/>
                  <w:sz w:val="24"/>
                  <w:szCs w:val="24"/>
                </w:rPr>
                <w:t>части четвертой</w:t>
              </w:r>
            </w:hyperlink>
            <w:r w:rsidRPr="00FA2D99">
              <w:rPr>
                <w:rFonts w:ascii="Times New Roman" w:eastAsiaTheme="minorHAnsi" w:hAnsi="Times New Roman"/>
                <w:sz w:val="24"/>
                <w:szCs w:val="24"/>
              </w:rPr>
              <w:t xml:space="preserve"> подпункта 2.5 Постановления №229 от 15.03.2012г, в целях соблюдения приоритетности закупок у производителей или их сбытовых организаций (официальных торговых представителей)</w:t>
            </w:r>
          </w:p>
        </w:tc>
      </w:tr>
      <w:tr w:rsidR="00E9059B" w:rsidRPr="00CA519A" w:rsidTr="009110AA">
        <w:trPr>
          <w:gridAfter w:val="1"/>
          <w:wAfter w:w="61" w:type="dxa"/>
        </w:trPr>
        <w:tc>
          <w:tcPr>
            <w:tcW w:w="629" w:type="dxa"/>
            <w:gridSpan w:val="2"/>
            <w:vAlign w:val="center"/>
          </w:tcPr>
          <w:p w:rsidR="00E9059B" w:rsidRPr="00CA519A" w:rsidRDefault="00E9059B" w:rsidP="00A41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9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6" w:type="dxa"/>
            <w:gridSpan w:val="2"/>
          </w:tcPr>
          <w:p w:rsidR="00E9059B" w:rsidRPr="00CA519A" w:rsidRDefault="00E9059B" w:rsidP="00FA2D9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 предоставлении конкурсного обеспечения </w:t>
            </w:r>
          </w:p>
        </w:tc>
        <w:tc>
          <w:tcPr>
            <w:tcW w:w="6401" w:type="dxa"/>
            <w:gridSpan w:val="2"/>
          </w:tcPr>
          <w:p w:rsidR="00E9059B" w:rsidRDefault="00E9059B" w:rsidP="00FA2D9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  <w:p w:rsidR="00031CEC" w:rsidRPr="00CA519A" w:rsidRDefault="00031CEC" w:rsidP="00FA2D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 несет все расходы, связанные с подготовкой и подачей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своего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E9059B" w:rsidRPr="00CA519A" w:rsidTr="009A2143">
        <w:trPr>
          <w:gridAfter w:val="1"/>
          <w:wAfter w:w="61" w:type="dxa"/>
        </w:trPr>
        <w:tc>
          <w:tcPr>
            <w:tcW w:w="10206" w:type="dxa"/>
            <w:gridSpan w:val="6"/>
            <w:vAlign w:val="center"/>
          </w:tcPr>
          <w:p w:rsidR="00E9059B" w:rsidRPr="00CA519A" w:rsidRDefault="00E9059B" w:rsidP="00BB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предмете закупки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9059B" w:rsidRPr="00CA519A" w:rsidTr="009A2143">
        <w:trPr>
          <w:gridAfter w:val="1"/>
          <w:wAfter w:w="61" w:type="dxa"/>
        </w:trPr>
        <w:tc>
          <w:tcPr>
            <w:tcW w:w="10206" w:type="dxa"/>
            <w:gridSpan w:val="6"/>
            <w:vAlign w:val="center"/>
          </w:tcPr>
          <w:p w:rsidR="00E9059B" w:rsidRPr="00A37B89" w:rsidRDefault="00E9059B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</w:tr>
      <w:tr w:rsidR="00575047" w:rsidRPr="00CA519A" w:rsidTr="009110AA">
        <w:trPr>
          <w:gridAfter w:val="1"/>
          <w:wAfter w:w="61" w:type="dxa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CA519A" w:rsidRDefault="00575047" w:rsidP="009110A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FA2D99" w:rsidRDefault="00575047" w:rsidP="002649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D99">
              <w:rPr>
                <w:rFonts w:ascii="Times New Roman" w:hAnsi="Times New Roman"/>
                <w:sz w:val="24"/>
              </w:rPr>
              <w:t xml:space="preserve">Лампа дейтериевая для диодно-матричного детектора </w:t>
            </w:r>
            <w:r w:rsidRPr="00FA2D99">
              <w:rPr>
                <w:rFonts w:ascii="Times New Roman" w:hAnsi="Times New Roman"/>
                <w:sz w:val="24"/>
                <w:lang w:val="en-US"/>
              </w:rPr>
              <w:t>DAD</w:t>
            </w:r>
            <w:r w:rsidRPr="00FA2D99">
              <w:rPr>
                <w:rFonts w:ascii="Times New Roman" w:hAnsi="Times New Roman"/>
                <w:sz w:val="24"/>
              </w:rPr>
              <w:t xml:space="preserve">  </w:t>
            </w:r>
            <w:r w:rsidRPr="00FA2D99">
              <w:rPr>
                <w:rFonts w:ascii="Times New Roman" w:hAnsi="Times New Roman"/>
                <w:sz w:val="24"/>
                <w:lang w:val="en-US"/>
              </w:rPr>
              <w:t>G</w:t>
            </w:r>
            <w:r w:rsidRPr="00FA2D99">
              <w:rPr>
                <w:rFonts w:ascii="Times New Roman" w:hAnsi="Times New Roman"/>
                <w:sz w:val="24"/>
              </w:rPr>
              <w:t xml:space="preserve"> 4212</w:t>
            </w:r>
            <w:r w:rsidRPr="00FA2D99">
              <w:rPr>
                <w:rFonts w:ascii="Times New Roman" w:hAnsi="Times New Roman"/>
                <w:sz w:val="24"/>
                <w:lang w:val="en-US"/>
              </w:rPr>
              <w:t>B</w:t>
            </w:r>
            <w:r w:rsidRPr="00FA2D9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75047" w:rsidRPr="00CA519A" w:rsidTr="009110AA">
        <w:trPr>
          <w:gridAfter w:val="1"/>
          <w:wAfter w:w="61" w:type="dxa"/>
        </w:trPr>
        <w:tc>
          <w:tcPr>
            <w:tcW w:w="629" w:type="dxa"/>
            <w:gridSpan w:val="2"/>
            <w:vMerge/>
            <w:vAlign w:val="center"/>
          </w:tcPr>
          <w:p w:rsidR="00575047" w:rsidRPr="00C22459" w:rsidRDefault="00575047" w:rsidP="009110A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FA2D99" w:rsidRDefault="00575047" w:rsidP="00E6109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Pr="00FA2D99">
              <w:rPr>
                <w:rFonts w:ascii="Times New Roman" w:hAnsi="Times New Roman"/>
                <w:sz w:val="24"/>
              </w:rPr>
              <w:t>шт</w:t>
            </w:r>
          </w:p>
        </w:tc>
      </w:tr>
      <w:tr w:rsidR="00575047" w:rsidRPr="00CA519A" w:rsidTr="009110AA">
        <w:trPr>
          <w:gridAfter w:val="1"/>
          <w:wAfter w:w="61" w:type="dxa"/>
          <w:trHeight w:val="958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9110A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FA2D99" w:rsidRDefault="00575047" w:rsidP="00970561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D99">
              <w:rPr>
                <w:rFonts w:ascii="Times New Roman" w:hAnsi="Times New Roman"/>
                <w:sz w:val="24"/>
              </w:rPr>
              <w:t xml:space="preserve">кат. №5190-0917, каталог </w:t>
            </w:r>
            <w:r w:rsidRPr="00FA2D99">
              <w:rPr>
                <w:rFonts w:ascii="Times New Roman" w:hAnsi="Times New Roman"/>
                <w:sz w:val="24"/>
                <w:lang w:val="en-US"/>
              </w:rPr>
              <w:t>Agilent</w:t>
            </w:r>
          </w:p>
        </w:tc>
      </w:tr>
      <w:tr w:rsidR="00575047" w:rsidRPr="00CA519A" w:rsidTr="00575047">
        <w:trPr>
          <w:gridAfter w:val="1"/>
          <w:wAfter w:w="61" w:type="dxa"/>
          <w:trHeight w:val="113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9110A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48012C" w:rsidP="0048012C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48012C">
              <w:rPr>
                <w:rFonts w:ascii="Times New Roman" w:hAnsi="Times New Roman"/>
                <w:sz w:val="24"/>
              </w:rPr>
              <w:t>129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48012C"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 xml:space="preserve">8,00 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9110AA" w:rsidRPr="00CA519A" w:rsidTr="009110AA">
        <w:trPr>
          <w:gridAfter w:val="1"/>
          <w:wAfter w:w="61" w:type="dxa"/>
          <w:trHeight w:val="339"/>
        </w:trPr>
        <w:tc>
          <w:tcPr>
            <w:tcW w:w="10206" w:type="dxa"/>
            <w:gridSpan w:val="6"/>
            <w:vAlign w:val="center"/>
          </w:tcPr>
          <w:p w:rsidR="009110AA" w:rsidRPr="009110AA" w:rsidRDefault="009110AA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75047" w:rsidRPr="00CA519A" w:rsidTr="009110AA">
        <w:trPr>
          <w:gridAfter w:val="1"/>
          <w:wAfter w:w="61" w:type="dxa"/>
          <w:trHeight w:val="347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9110A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E6109A" w:rsidRDefault="00575047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9A">
              <w:rPr>
                <w:rFonts w:ascii="Times New Roman" w:hAnsi="Times New Roman"/>
                <w:sz w:val="24"/>
              </w:rPr>
              <w:t xml:space="preserve">Лампа дейтериевая для диодно-матричного детектора </w:t>
            </w:r>
            <w:r w:rsidRPr="00E6109A">
              <w:rPr>
                <w:rFonts w:ascii="Times New Roman" w:hAnsi="Times New Roman"/>
                <w:sz w:val="24"/>
                <w:lang w:val="en-US"/>
              </w:rPr>
              <w:t>DAD</w:t>
            </w:r>
            <w:r w:rsidRPr="00E6109A">
              <w:rPr>
                <w:rFonts w:ascii="Times New Roman" w:hAnsi="Times New Roman"/>
                <w:sz w:val="24"/>
              </w:rPr>
              <w:t xml:space="preserve">  </w:t>
            </w:r>
            <w:r w:rsidRPr="00E6109A">
              <w:rPr>
                <w:rFonts w:ascii="Times New Roman" w:hAnsi="Times New Roman"/>
                <w:sz w:val="24"/>
                <w:lang w:val="en-US"/>
              </w:rPr>
              <w:t>G</w:t>
            </w:r>
            <w:r w:rsidRPr="00E6109A">
              <w:rPr>
                <w:rFonts w:ascii="Times New Roman" w:hAnsi="Times New Roman"/>
                <w:sz w:val="24"/>
              </w:rPr>
              <w:t xml:space="preserve"> 1315</w:t>
            </w:r>
            <w:r w:rsidRPr="00E6109A">
              <w:rPr>
                <w:rFonts w:ascii="Times New Roman" w:hAnsi="Times New Roman"/>
                <w:sz w:val="24"/>
                <w:lang w:val="en-US"/>
              </w:rPr>
              <w:t>C</w:t>
            </w:r>
            <w:r w:rsidRPr="00E6109A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75047" w:rsidRPr="00CA519A" w:rsidTr="009110AA">
        <w:trPr>
          <w:gridAfter w:val="1"/>
          <w:wAfter w:w="61" w:type="dxa"/>
          <w:trHeight w:val="215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E6109A" w:rsidRDefault="00575047" w:rsidP="00970561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9A">
              <w:rPr>
                <w:rFonts w:ascii="Times New Roman" w:hAnsi="Times New Roman"/>
                <w:sz w:val="24"/>
              </w:rPr>
              <w:t>4шт</w:t>
            </w:r>
          </w:p>
        </w:tc>
      </w:tr>
      <w:tr w:rsidR="00575047" w:rsidRPr="00CA519A" w:rsidTr="009110AA">
        <w:trPr>
          <w:gridAfter w:val="1"/>
          <w:wAfter w:w="61" w:type="dxa"/>
          <w:trHeight w:val="958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E6109A" w:rsidRDefault="00575047" w:rsidP="0048012C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9A">
              <w:rPr>
                <w:rFonts w:ascii="Times New Roman" w:hAnsi="Times New Roman"/>
                <w:sz w:val="24"/>
              </w:rPr>
              <w:t xml:space="preserve">кат. №2140-0820, каталог </w:t>
            </w:r>
            <w:r w:rsidRPr="00E6109A">
              <w:rPr>
                <w:rFonts w:ascii="Times New Roman" w:hAnsi="Times New Roman"/>
                <w:sz w:val="24"/>
                <w:lang w:val="en-US"/>
              </w:rPr>
              <w:t>Agilent</w:t>
            </w:r>
          </w:p>
        </w:tc>
      </w:tr>
      <w:tr w:rsidR="00575047" w:rsidRPr="00CA519A" w:rsidTr="00575047">
        <w:trPr>
          <w:gridAfter w:val="1"/>
          <w:wAfter w:w="61" w:type="dxa"/>
          <w:trHeight w:val="18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48012C" w:rsidP="0048012C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48012C"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48012C"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 xml:space="preserve">1,00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166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75047" w:rsidRPr="00CA519A" w:rsidTr="009110AA">
        <w:trPr>
          <w:gridAfter w:val="1"/>
          <w:wAfter w:w="61" w:type="dxa"/>
          <w:trHeight w:val="386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9110A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E6109A" w:rsidRDefault="00575047" w:rsidP="00E6109A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9A">
              <w:rPr>
                <w:rFonts w:ascii="Times New Roman" w:hAnsi="Times New Roman"/>
                <w:sz w:val="24"/>
              </w:rPr>
              <w:t xml:space="preserve">Шприцы газонепроницаемые для </w:t>
            </w:r>
            <w:proofErr w:type="spellStart"/>
            <w:r w:rsidRPr="00E6109A">
              <w:rPr>
                <w:rFonts w:ascii="Times New Roman" w:hAnsi="Times New Roman"/>
                <w:sz w:val="24"/>
              </w:rPr>
              <w:t>парофазной</w:t>
            </w:r>
            <w:proofErr w:type="spellEnd"/>
            <w:r w:rsidRPr="00E6109A">
              <w:rPr>
                <w:rFonts w:ascii="Times New Roman" w:hAnsi="Times New Roman"/>
                <w:sz w:val="24"/>
              </w:rPr>
              <w:t xml:space="preserve"> установки </w:t>
            </w:r>
            <w:proofErr w:type="spellStart"/>
            <w:r w:rsidRPr="00E6109A">
              <w:rPr>
                <w:rFonts w:ascii="Times New Roman" w:hAnsi="Times New Roman"/>
                <w:sz w:val="24"/>
                <w:lang w:val="en-US"/>
              </w:rPr>
              <w:t>CombiPal</w:t>
            </w:r>
            <w:proofErr w:type="spellEnd"/>
            <w:r w:rsidRPr="00E6109A">
              <w:rPr>
                <w:rFonts w:ascii="Times New Roman" w:hAnsi="Times New Roman"/>
                <w:sz w:val="24"/>
              </w:rPr>
              <w:t xml:space="preserve"> </w:t>
            </w:r>
            <w:r w:rsidRPr="00E6109A">
              <w:rPr>
                <w:rFonts w:ascii="Times New Roman" w:hAnsi="Times New Roman"/>
                <w:sz w:val="24"/>
                <w:lang w:val="en-US"/>
              </w:rPr>
              <w:t>CTC</w:t>
            </w:r>
            <w:r w:rsidRPr="00E6109A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75047" w:rsidRPr="00CA519A" w:rsidTr="009110AA">
        <w:trPr>
          <w:gridAfter w:val="1"/>
          <w:wAfter w:w="61" w:type="dxa"/>
          <w:trHeight w:val="171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E6109A" w:rsidRDefault="00575047" w:rsidP="0048012C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9A">
              <w:rPr>
                <w:rFonts w:ascii="Times New Roman" w:hAnsi="Times New Roman"/>
                <w:sz w:val="24"/>
              </w:rPr>
              <w:t>10шт</w:t>
            </w:r>
          </w:p>
        </w:tc>
      </w:tr>
      <w:tr w:rsidR="00575047" w:rsidRPr="00CA519A" w:rsidTr="009110AA">
        <w:trPr>
          <w:gridAfter w:val="1"/>
          <w:wAfter w:w="61" w:type="dxa"/>
          <w:trHeight w:val="958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E6109A" w:rsidRDefault="00575047" w:rsidP="00970561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9A">
              <w:rPr>
                <w:rFonts w:ascii="Times New Roman" w:hAnsi="Times New Roman"/>
                <w:sz w:val="24"/>
              </w:rPr>
              <w:t>кат.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6109A"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  <w:lang w:val="en-US"/>
              </w:rPr>
              <w:t>G</w:t>
            </w:r>
            <w:r w:rsidRPr="00E6109A">
              <w:rPr>
                <w:rFonts w:ascii="Times New Roman" w:hAnsi="Times New Roman"/>
                <w:sz w:val="24"/>
              </w:rPr>
              <w:t xml:space="preserve">6500-80107, каталог </w:t>
            </w:r>
            <w:r w:rsidRPr="00E6109A">
              <w:rPr>
                <w:rFonts w:ascii="Times New Roman" w:hAnsi="Times New Roman"/>
                <w:sz w:val="24"/>
                <w:lang w:val="en-US"/>
              </w:rPr>
              <w:t>Agilent</w:t>
            </w:r>
          </w:p>
        </w:tc>
      </w:tr>
      <w:tr w:rsidR="00575047" w:rsidRPr="00CA519A" w:rsidTr="00575047">
        <w:trPr>
          <w:gridAfter w:val="1"/>
          <w:wAfter w:w="61" w:type="dxa"/>
          <w:trHeight w:val="130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48012C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48012C"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8012C">
              <w:rPr>
                <w:rFonts w:ascii="Times New Roman" w:hAnsi="Times New Roman"/>
                <w:sz w:val="24"/>
              </w:rPr>
              <w:t>598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272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75047" w:rsidRPr="00CA519A" w:rsidTr="009110AA">
        <w:trPr>
          <w:gridAfter w:val="1"/>
          <w:wAfter w:w="61" w:type="dxa"/>
          <w:trHeight w:val="65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9110A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E6109A" w:rsidRDefault="00575047" w:rsidP="00E6109A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9A">
              <w:rPr>
                <w:rFonts w:ascii="Times New Roman" w:hAnsi="Times New Roman"/>
                <w:sz w:val="24"/>
              </w:rPr>
              <w:t xml:space="preserve">Септы  для винтовых крышек </w:t>
            </w:r>
          </w:p>
        </w:tc>
      </w:tr>
      <w:tr w:rsidR="00575047" w:rsidRPr="00CA519A" w:rsidTr="009110AA">
        <w:trPr>
          <w:gridAfter w:val="1"/>
          <w:wAfter w:w="61" w:type="dxa"/>
          <w:trHeight w:val="21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70561" w:rsidRDefault="00575047" w:rsidP="00E6109A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9A">
              <w:rPr>
                <w:rFonts w:ascii="Times New Roman" w:hAnsi="Times New Roman"/>
                <w:sz w:val="24"/>
              </w:rPr>
              <w:t>100 уп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(1</w:t>
            </w:r>
            <w:r>
              <w:rPr>
                <w:rFonts w:ascii="Times New Roman" w:hAnsi="Times New Roman"/>
                <w:sz w:val="24"/>
              </w:rPr>
              <w:t>уп /100шт)</w:t>
            </w:r>
          </w:p>
        </w:tc>
      </w:tr>
      <w:tr w:rsidR="00575047" w:rsidRPr="00CA519A" w:rsidTr="009110AA">
        <w:trPr>
          <w:gridAfter w:val="1"/>
          <w:wAfter w:w="61" w:type="dxa"/>
          <w:trHeight w:val="21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E6109A" w:rsidRDefault="00575047" w:rsidP="00970561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9A">
              <w:rPr>
                <w:rFonts w:ascii="Times New Roman" w:hAnsi="Times New Roman"/>
                <w:sz w:val="24"/>
              </w:rPr>
              <w:t xml:space="preserve">кат. №5182-0729 – каталог </w:t>
            </w:r>
            <w:r w:rsidRPr="00E6109A">
              <w:rPr>
                <w:rFonts w:ascii="Times New Roman" w:hAnsi="Times New Roman"/>
                <w:sz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21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48012C" w:rsidP="0048012C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48012C">
              <w:rPr>
                <w:rFonts w:ascii="Times New Roman" w:hAnsi="Times New Roman"/>
                <w:sz w:val="24"/>
              </w:rPr>
              <w:t>94</w:t>
            </w:r>
            <w:r>
              <w:rPr>
                <w:rFonts w:ascii="Times New Roman" w:hAnsi="Times New Roman"/>
                <w:sz w:val="24"/>
              </w:rPr>
              <w:t xml:space="preserve">7,00 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143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75047" w:rsidRPr="00CA519A" w:rsidTr="009110AA">
        <w:trPr>
          <w:gridAfter w:val="1"/>
          <w:wAfter w:w="61" w:type="dxa"/>
          <w:trHeight w:val="66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9110A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E6109A" w:rsidRDefault="00575047" w:rsidP="00E6109A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109A">
              <w:rPr>
                <w:rFonts w:ascii="Times New Roman" w:hAnsi="Times New Roman"/>
                <w:sz w:val="24"/>
              </w:rPr>
              <w:t>Феррулы</w:t>
            </w:r>
            <w:proofErr w:type="spellEnd"/>
            <w:r w:rsidRPr="00E6109A">
              <w:rPr>
                <w:rFonts w:ascii="Times New Roman" w:hAnsi="Times New Roman"/>
                <w:sz w:val="24"/>
              </w:rPr>
              <w:t xml:space="preserve"> графитовые  для установки газовых колонок 0,1-0,32 мм</w:t>
            </w:r>
          </w:p>
        </w:tc>
      </w:tr>
      <w:tr w:rsidR="00575047" w:rsidRPr="00CA519A" w:rsidTr="009110AA">
        <w:trPr>
          <w:gridAfter w:val="1"/>
          <w:wAfter w:w="61" w:type="dxa"/>
          <w:trHeight w:val="21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E6109A" w:rsidRDefault="00575047" w:rsidP="00E6109A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9A">
              <w:rPr>
                <w:rFonts w:ascii="Times New Roman" w:hAnsi="Times New Roman"/>
                <w:sz w:val="24"/>
              </w:rPr>
              <w:t>50уп</w:t>
            </w:r>
            <w:r>
              <w:rPr>
                <w:rFonts w:ascii="Times New Roman" w:hAnsi="Times New Roman"/>
                <w:sz w:val="24"/>
              </w:rPr>
              <w:t xml:space="preserve"> (1уп/10шт)</w:t>
            </w:r>
          </w:p>
        </w:tc>
      </w:tr>
      <w:tr w:rsidR="00575047" w:rsidRPr="00CA519A" w:rsidTr="009110AA">
        <w:trPr>
          <w:gridAfter w:val="1"/>
          <w:wAfter w:w="61" w:type="dxa"/>
          <w:trHeight w:val="80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E6109A" w:rsidRDefault="00575047" w:rsidP="00970561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9A">
              <w:rPr>
                <w:rFonts w:ascii="Times New Roman" w:hAnsi="Times New Roman"/>
                <w:sz w:val="24"/>
              </w:rPr>
              <w:t>кат.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6109A">
              <w:rPr>
                <w:rFonts w:ascii="Times New Roman" w:hAnsi="Times New Roman"/>
                <w:sz w:val="24"/>
              </w:rPr>
              <w:t xml:space="preserve">№5080-8853 – каталог </w:t>
            </w:r>
            <w:proofErr w:type="spellStart"/>
            <w:r w:rsidRPr="00E6109A">
              <w:rPr>
                <w:rFonts w:ascii="Times New Roman" w:hAnsi="Times New Roman"/>
                <w:sz w:val="24"/>
              </w:rPr>
              <w:t>Agilent</w:t>
            </w:r>
            <w:proofErr w:type="spellEnd"/>
          </w:p>
        </w:tc>
      </w:tr>
      <w:tr w:rsidR="00575047" w:rsidRPr="00CA519A" w:rsidTr="009110AA">
        <w:trPr>
          <w:gridAfter w:val="1"/>
          <w:wAfter w:w="61" w:type="dxa"/>
          <w:trHeight w:val="80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48012C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10 625,00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286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75047" w:rsidRPr="00CA519A" w:rsidTr="009110AA">
        <w:trPr>
          <w:gridAfter w:val="1"/>
          <w:wAfter w:w="61" w:type="dxa"/>
          <w:trHeight w:val="65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9110A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E6109A" w:rsidRDefault="00575047" w:rsidP="00E6109A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6109A">
              <w:rPr>
                <w:rFonts w:ascii="Times New Roman" w:hAnsi="Times New Roman"/>
                <w:sz w:val="24"/>
              </w:rPr>
              <w:t>Феррулы</w:t>
            </w:r>
            <w:proofErr w:type="spellEnd"/>
            <w:r w:rsidRPr="00E6109A">
              <w:rPr>
                <w:rFonts w:ascii="Times New Roman" w:hAnsi="Times New Roman"/>
                <w:sz w:val="24"/>
              </w:rPr>
              <w:t xml:space="preserve"> графитовые</w:t>
            </w:r>
            <w:r w:rsidR="00264922">
              <w:rPr>
                <w:rFonts w:ascii="Times New Roman" w:hAnsi="Times New Roman"/>
                <w:sz w:val="24"/>
              </w:rPr>
              <w:t xml:space="preserve">, </w:t>
            </w:r>
            <w:r w:rsidRPr="00E6109A">
              <w:rPr>
                <w:rFonts w:ascii="Times New Roman" w:hAnsi="Times New Roman"/>
                <w:sz w:val="24"/>
              </w:rPr>
              <w:t>для установки газовых колонок 0,53</w:t>
            </w:r>
            <w:r>
              <w:rPr>
                <w:rFonts w:ascii="Times New Roman" w:hAnsi="Times New Roman"/>
                <w:sz w:val="24"/>
              </w:rPr>
              <w:t>-1мм</w:t>
            </w:r>
            <w:proofErr w:type="gramEnd"/>
          </w:p>
        </w:tc>
      </w:tr>
      <w:tr w:rsidR="00575047" w:rsidRPr="00CA519A" w:rsidTr="009110AA">
        <w:trPr>
          <w:gridAfter w:val="1"/>
          <w:wAfter w:w="61" w:type="dxa"/>
          <w:trHeight w:val="21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E6109A" w:rsidRDefault="00575047" w:rsidP="00E6109A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9A">
              <w:rPr>
                <w:rFonts w:ascii="Times New Roman" w:hAnsi="Times New Roman"/>
                <w:sz w:val="24"/>
              </w:rPr>
              <w:t>50 уп</w:t>
            </w:r>
            <w:r>
              <w:rPr>
                <w:rFonts w:ascii="Times New Roman" w:hAnsi="Times New Roman"/>
                <w:sz w:val="24"/>
              </w:rPr>
              <w:t xml:space="preserve"> (1уп/10шт)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E6109A" w:rsidRDefault="00575047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9A">
              <w:rPr>
                <w:rFonts w:ascii="Times New Roman" w:hAnsi="Times New Roman"/>
                <w:sz w:val="24"/>
              </w:rPr>
              <w:t>кат.</w:t>
            </w:r>
            <w:r w:rsidR="00264922">
              <w:rPr>
                <w:rFonts w:ascii="Times New Roman" w:hAnsi="Times New Roman"/>
                <w:sz w:val="24"/>
              </w:rPr>
              <w:t xml:space="preserve"> </w:t>
            </w:r>
            <w:r w:rsidRPr="00E6109A">
              <w:rPr>
                <w:rFonts w:ascii="Times New Roman" w:hAnsi="Times New Roman"/>
                <w:sz w:val="24"/>
              </w:rPr>
              <w:t xml:space="preserve">№5080-8773 – каталог </w:t>
            </w:r>
            <w:proofErr w:type="spellStart"/>
            <w:r w:rsidRPr="00E6109A">
              <w:rPr>
                <w:rFonts w:ascii="Times New Roman" w:hAnsi="Times New Roman"/>
                <w:sz w:val="24"/>
              </w:rPr>
              <w:t>Agilent</w:t>
            </w:r>
            <w:proofErr w:type="spellEnd"/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48012C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8 545,00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9110A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E6109A" w:rsidRDefault="00575047" w:rsidP="00E6109A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9A">
              <w:rPr>
                <w:rFonts w:ascii="Times New Roman" w:hAnsi="Times New Roman"/>
                <w:sz w:val="24"/>
              </w:rPr>
              <w:t xml:space="preserve">Прокладки для насоса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E6109A" w:rsidRDefault="00575047" w:rsidP="00E6109A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9A">
              <w:rPr>
                <w:rFonts w:ascii="Times New Roman" w:hAnsi="Times New Roman"/>
                <w:sz w:val="24"/>
              </w:rPr>
              <w:t>24 уп</w:t>
            </w:r>
            <w:r>
              <w:rPr>
                <w:rFonts w:ascii="Times New Roman" w:hAnsi="Times New Roman"/>
                <w:sz w:val="24"/>
              </w:rPr>
              <w:t xml:space="preserve"> (1уп/2шт)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E6109A" w:rsidRDefault="00575047" w:rsidP="0048012C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9A">
              <w:rPr>
                <w:rFonts w:ascii="Times New Roman" w:hAnsi="Times New Roman"/>
                <w:sz w:val="24"/>
              </w:rPr>
              <w:t xml:space="preserve">кат. №5063-6589, каталог </w:t>
            </w:r>
            <w:r w:rsidRPr="00E6109A">
              <w:rPr>
                <w:rFonts w:ascii="Times New Roman" w:hAnsi="Times New Roman"/>
                <w:sz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48012C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48012C"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8012C">
              <w:rPr>
                <w:rFonts w:ascii="Times New Roman" w:hAnsi="Times New Roman"/>
                <w:sz w:val="24"/>
              </w:rPr>
              <w:t>788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9110A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E6109A" w:rsidRDefault="00575047" w:rsidP="00E6109A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9A">
              <w:rPr>
                <w:rFonts w:ascii="Times New Roman" w:hAnsi="Times New Roman"/>
                <w:sz w:val="24"/>
              </w:rPr>
              <w:t xml:space="preserve">Пассивный входной клапан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E6109A" w:rsidRDefault="00575047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9A">
              <w:rPr>
                <w:rFonts w:ascii="Times New Roman" w:hAnsi="Times New Roman"/>
                <w:sz w:val="24"/>
              </w:rPr>
              <w:t>24шт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E6109A" w:rsidRDefault="00575047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09A">
              <w:rPr>
                <w:rFonts w:ascii="Times New Roman" w:hAnsi="Times New Roman"/>
                <w:sz w:val="24"/>
              </w:rPr>
              <w:t>кат. №</w:t>
            </w:r>
            <w:r w:rsidRPr="00E6109A">
              <w:rPr>
                <w:rFonts w:ascii="Times New Roman" w:hAnsi="Times New Roman"/>
                <w:sz w:val="24"/>
                <w:lang w:val="en-US"/>
              </w:rPr>
              <w:t>G</w:t>
            </w:r>
            <w:r w:rsidRPr="00E6109A">
              <w:rPr>
                <w:rFonts w:ascii="Times New Roman" w:hAnsi="Times New Roman"/>
                <w:sz w:val="24"/>
              </w:rPr>
              <w:t xml:space="preserve">1312-60066, каталог </w:t>
            </w:r>
            <w:r w:rsidRPr="00E6109A">
              <w:rPr>
                <w:rFonts w:ascii="Times New Roman" w:hAnsi="Times New Roman"/>
                <w:sz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48012C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28 320,00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9110A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4F096A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Выходной клапан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970561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24шт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48012C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 №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1312-60067,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48012C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48012C">
              <w:rPr>
                <w:rFonts w:ascii="Times New Roman" w:hAnsi="Times New Roman"/>
                <w:sz w:val="24"/>
              </w:rPr>
              <w:t>41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8012C">
              <w:rPr>
                <w:rFonts w:ascii="Times New Roman" w:hAnsi="Times New Roman"/>
                <w:sz w:val="24"/>
              </w:rPr>
              <w:t>324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9110A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D2259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Картридж активного входного клапана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48012C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24шт.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48012C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 №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1312-60020,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48012C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35 163,00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9110A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D2259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Прокладка для крана переключателя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48012C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8шт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кат. № 0101-1416,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48012C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12 891,00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9110A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D2259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автосэмплера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48012C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16шт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48012C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 №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1313-87201,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48012C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4 674,00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9110A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D2259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Седло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автосэмплера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48012C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16шт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48012C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 №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1329-87017,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48012C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11 129,00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9110A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Клапан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пропорционирующий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48012C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8шт.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 №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1311-67701,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48012C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69 854,00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9110A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Клапан сброса давления 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48012C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16шт.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48012C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</w:t>
            </w:r>
            <w:r w:rsidR="0048012C">
              <w:rPr>
                <w:rFonts w:ascii="Times New Roman" w:hAnsi="Times New Roman"/>
                <w:sz w:val="24"/>
                <w:szCs w:val="24"/>
              </w:rPr>
              <w:t>.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4212-60022,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48012C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58 882,00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9110A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550128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Уплотнитель крышки насоса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48012C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24шт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48012C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кат. №5067-4728,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48012C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2 947,00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9110A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PEEK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капилляр диаметром 0,13 мм, длина 5 м 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48012C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16шт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48012C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 №5042-6461,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48012C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48012C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8012C">
              <w:rPr>
                <w:rFonts w:ascii="Times New Roman" w:hAnsi="Times New Roman"/>
                <w:sz w:val="24"/>
              </w:rPr>
              <w:t>669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9110A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970561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561">
              <w:rPr>
                <w:rFonts w:ascii="Times New Roman" w:hAnsi="Times New Roman"/>
                <w:sz w:val="24"/>
                <w:szCs w:val="24"/>
                <w:lang w:val="en-US"/>
              </w:rPr>
              <w:t>PTFE</w:t>
            </w:r>
            <w:r w:rsidRPr="00970561">
              <w:rPr>
                <w:rFonts w:ascii="Times New Roman" w:hAnsi="Times New Roman"/>
                <w:sz w:val="24"/>
                <w:szCs w:val="24"/>
              </w:rPr>
              <w:t xml:space="preserve"> капилляр длинной 1,5 м, диаметром 0,17 мм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70561" w:rsidRDefault="00575047" w:rsidP="0048012C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561">
              <w:rPr>
                <w:rFonts w:ascii="Times New Roman" w:hAnsi="Times New Roman"/>
                <w:sz w:val="24"/>
                <w:szCs w:val="24"/>
              </w:rPr>
              <w:t>8шт.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70561" w:rsidRDefault="00575047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561">
              <w:rPr>
                <w:rFonts w:ascii="Times New Roman" w:hAnsi="Times New Roman"/>
                <w:sz w:val="24"/>
                <w:szCs w:val="24"/>
              </w:rPr>
              <w:t xml:space="preserve">кат. №0890-1763 - каталог </w:t>
            </w:r>
            <w:r w:rsidRPr="00970561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48012C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48012C">
              <w:rPr>
                <w:rFonts w:ascii="Times New Roman" w:hAnsi="Times New Roman"/>
                <w:sz w:val="24"/>
              </w:rPr>
              <w:t>710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70561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 w:rsidRPr="009705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970561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5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Капилляр стальной 700*0,17 мм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48012C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8шт.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48012C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 №5065-9932,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48012C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48012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8012C">
              <w:rPr>
                <w:rFonts w:ascii="Times New Roman" w:hAnsi="Times New Roman"/>
                <w:sz w:val="24"/>
              </w:rPr>
              <w:t>167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9110A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Капилляр стальной 600*0,17 мм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48012C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8шт.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48012C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 №5065-9933,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48012C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1 016,00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9110A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Капилляр стальной 400*0,17 мм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48012C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8шт.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48012C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</w:t>
            </w:r>
            <w:r w:rsidR="00FE62E8">
              <w:rPr>
                <w:rFonts w:ascii="Times New Roman" w:hAnsi="Times New Roman"/>
                <w:sz w:val="24"/>
                <w:szCs w:val="24"/>
              </w:rPr>
              <w:t>.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№5021-1819,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FE62E8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FE62E8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E62E8">
              <w:rPr>
                <w:rFonts w:ascii="Times New Roman" w:hAnsi="Times New Roman"/>
                <w:sz w:val="24"/>
              </w:rPr>
              <w:t>043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FE62E8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 w:rsidRPr="00FE62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FE62E8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E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Капилляр стальной 280*0,17 мм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8шт.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</w:t>
            </w:r>
            <w:r w:rsidR="00FE62E8">
              <w:rPr>
                <w:rFonts w:ascii="Times New Roman" w:hAnsi="Times New Roman"/>
                <w:sz w:val="24"/>
                <w:szCs w:val="24"/>
              </w:rPr>
              <w:t>.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№5021-1818,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FE62E8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FE62E8" w:rsidRPr="00CA519A" w:rsidRDefault="00FE62E8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FE62E8" w:rsidRPr="00575047" w:rsidRDefault="00FE62E8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FE62E8" w:rsidRPr="00FA2D99" w:rsidRDefault="00FE62E8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FE62E8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E62E8">
              <w:rPr>
                <w:rFonts w:ascii="Times New Roman" w:hAnsi="Times New Roman"/>
                <w:sz w:val="24"/>
              </w:rPr>
              <w:t>043</w:t>
            </w:r>
            <w:r>
              <w:rPr>
                <w:rFonts w:ascii="Times New Roman" w:hAnsi="Times New Roman"/>
                <w:sz w:val="24"/>
              </w:rPr>
              <w:t>,00 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9110A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Стеклянный фильтр для жидкостного хроматографа 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64шт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</w:t>
            </w:r>
            <w:r w:rsidRPr="00550128">
              <w:rPr>
                <w:rFonts w:ascii="Times New Roman" w:hAnsi="Times New Roman"/>
                <w:sz w:val="24"/>
                <w:szCs w:val="24"/>
              </w:rPr>
              <w:t>.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№5041-2168,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FE62E8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FE62E8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E62E8">
              <w:rPr>
                <w:rFonts w:ascii="Times New Roman" w:hAnsi="Times New Roman"/>
                <w:sz w:val="24"/>
              </w:rPr>
              <w:t>309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550128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 w:rsidRPr="005501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550128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Ячейка для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DAD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 4212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8шт.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 №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4212-60008,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FE62E8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FE62E8">
              <w:rPr>
                <w:rFonts w:ascii="Times New Roman" w:hAnsi="Times New Roman"/>
                <w:sz w:val="24"/>
              </w:rPr>
              <w:t>84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E62E8">
              <w:rPr>
                <w:rFonts w:ascii="Times New Roman" w:hAnsi="Times New Roman"/>
                <w:sz w:val="24"/>
              </w:rPr>
              <w:t>955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9110A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Привод насоса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8шт.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 №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1311-60001,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FE62E8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FE62E8">
              <w:rPr>
                <w:rFonts w:ascii="Times New Roman" w:hAnsi="Times New Roman"/>
                <w:sz w:val="24"/>
              </w:rPr>
              <w:t>113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E62E8">
              <w:rPr>
                <w:rFonts w:ascii="Times New Roman" w:hAnsi="Times New Roman"/>
                <w:sz w:val="24"/>
              </w:rPr>
              <w:t>900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9110A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Набор запчастей для градиентного насоса жидкостного хроматографа «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Agilent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8шт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550128" w:rsidRDefault="00575047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 №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>1311-68710</w:t>
            </w:r>
            <w:r w:rsidR="00FE62E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FE62E8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FE62E8">
              <w:rPr>
                <w:rFonts w:ascii="Times New Roman" w:hAnsi="Times New Roman"/>
                <w:sz w:val="24"/>
              </w:rPr>
              <w:t>18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E62E8">
              <w:rPr>
                <w:rFonts w:ascii="Times New Roman" w:hAnsi="Times New Roman"/>
                <w:sz w:val="24"/>
              </w:rPr>
              <w:t>000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9110A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550128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Тефлоновый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пористый фильтр для жидкостного хроматографа «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Agilent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50уп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(1уп/5шт)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550128" w:rsidRDefault="00575047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 №01018-22707</w:t>
            </w:r>
            <w:r w:rsidR="00FE62E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FE62E8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FE62E8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E62E8">
              <w:rPr>
                <w:rFonts w:ascii="Times New Roman" w:hAnsi="Times New Roman"/>
                <w:sz w:val="24"/>
              </w:rPr>
              <w:t>387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9110A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550128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Промывочный клапан для жидкостного хроматографа «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Agilent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8шт.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550128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 №G1312-60071</w:t>
            </w:r>
            <w:r w:rsidR="00FE62E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FE62E8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12 341,00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9110A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Набор капилляров и фитингов для жидкостного хроматографа «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Agilent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16шт.</w:t>
            </w:r>
          </w:p>
        </w:tc>
      </w:tr>
      <w:tr w:rsidR="00575047" w:rsidRPr="00CA519A" w:rsidTr="00575047">
        <w:trPr>
          <w:gridAfter w:val="1"/>
          <w:wAfter w:w="61" w:type="dxa"/>
          <w:trHeight w:val="1022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550128" w:rsidRDefault="00575047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 №5065-9937</w:t>
            </w:r>
            <w:r w:rsidR="00FE62E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FE62E8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45 667,00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9110A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Лампа накаливания с вольфрамовой нитью для жидкостного хроматографа «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Agilent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8шт.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</w:t>
            </w:r>
            <w:r w:rsidR="00FE62E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1103-60001-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FE62E8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5 516,00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9110A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Адаптеры для фильтров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>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(1уп/4шт)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 №5062-8517,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FE62E8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FE62E8">
              <w:rPr>
                <w:rFonts w:ascii="Times New Roman" w:hAnsi="Times New Roman"/>
                <w:sz w:val="24"/>
              </w:rPr>
              <w:t>833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9110A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Набор для насоса 1260 -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970561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8шт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 №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4280-68750,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FE62E8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FE62E8"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E62E8">
              <w:rPr>
                <w:rFonts w:ascii="Times New Roman" w:hAnsi="Times New Roman"/>
                <w:sz w:val="24"/>
              </w:rPr>
              <w:t>591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9110A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Септы  для винтовых крышек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970561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100уп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(1уп/100шт)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кат. №5182-0731 –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FE62E8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FE62E8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E62E8">
              <w:rPr>
                <w:rFonts w:ascii="Times New Roman" w:hAnsi="Times New Roman"/>
                <w:sz w:val="24"/>
              </w:rPr>
              <w:t>215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709" w:type="dxa"/>
            <w:gridSpan w:val="3"/>
            <w:vMerge w:val="restart"/>
            <w:vAlign w:val="center"/>
          </w:tcPr>
          <w:p w:rsidR="00575047" w:rsidRPr="009110A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3262" w:type="dxa"/>
            <w:gridSpan w:val="2"/>
          </w:tcPr>
          <w:p w:rsidR="00575047" w:rsidRPr="00CA519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Стеклянные вставки для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виал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709" w:type="dxa"/>
            <w:gridSpan w:val="3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575047" w:rsidRPr="00C22459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4012C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20уп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(1уп/100шт)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709" w:type="dxa"/>
            <w:gridSpan w:val="3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575047" w:rsidRPr="009110AA" w:rsidRDefault="00575047" w:rsidP="009110A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</w:t>
            </w:r>
            <w:r w:rsidR="00FE62E8">
              <w:rPr>
                <w:rFonts w:ascii="Times New Roman" w:hAnsi="Times New Roman"/>
                <w:sz w:val="24"/>
                <w:szCs w:val="24"/>
              </w:rPr>
              <w:t>.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№5181-1270,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709" w:type="dxa"/>
            <w:gridSpan w:val="3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FE62E8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FE62E8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E62E8">
              <w:rPr>
                <w:rFonts w:ascii="Times New Roman" w:hAnsi="Times New Roman"/>
                <w:sz w:val="24"/>
              </w:rPr>
              <w:t>258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543212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Стеклянные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виалы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объемом 2 мл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550128" w:rsidRDefault="00575047" w:rsidP="004012C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16уп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уп/</w:t>
            </w:r>
            <w:r w:rsidR="00FE62E8">
              <w:rPr>
                <w:rFonts w:ascii="Times New Roman" w:hAnsi="Times New Roman"/>
                <w:sz w:val="24"/>
                <w:szCs w:val="24"/>
              </w:rPr>
              <w:t>1000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>шт)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</w:t>
            </w:r>
            <w:r w:rsidR="00FE62E8">
              <w:rPr>
                <w:rFonts w:ascii="Times New Roman" w:hAnsi="Times New Roman"/>
                <w:sz w:val="24"/>
                <w:szCs w:val="24"/>
              </w:rPr>
              <w:t>.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№5183-4491,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FE62E8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FE62E8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E62E8">
              <w:rPr>
                <w:rFonts w:ascii="Times New Roman" w:hAnsi="Times New Roman"/>
                <w:sz w:val="24"/>
              </w:rPr>
              <w:t>208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543212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Стеклянные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виалы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объемом 10 мл 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550128" w:rsidRDefault="00575047" w:rsidP="004012C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2уп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r w:rsidR="00FE62E8">
              <w:rPr>
                <w:rFonts w:ascii="Times New Roman" w:hAnsi="Times New Roman"/>
                <w:sz w:val="24"/>
                <w:szCs w:val="24"/>
              </w:rPr>
              <w:t>/100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>шт)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</w:t>
            </w:r>
            <w:r w:rsidR="00FE62E8">
              <w:rPr>
                <w:rFonts w:ascii="Times New Roman" w:hAnsi="Times New Roman"/>
                <w:sz w:val="24"/>
                <w:szCs w:val="24"/>
              </w:rPr>
              <w:t>.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№5183-4475,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FE62E8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FE62E8">
              <w:rPr>
                <w:rFonts w:ascii="Times New Roman" w:hAnsi="Times New Roman"/>
                <w:sz w:val="24"/>
              </w:rPr>
              <w:t>306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543212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550128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Стеклянные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виалы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объемом 20 мл 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550128" w:rsidRDefault="00575047" w:rsidP="004012C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10уп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уп/</w:t>
            </w:r>
            <w:r w:rsidR="00FE62E8">
              <w:rPr>
                <w:rFonts w:ascii="Times New Roman" w:hAnsi="Times New Roman"/>
                <w:sz w:val="24"/>
                <w:szCs w:val="24"/>
              </w:rPr>
              <w:t>100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>шт)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</w:t>
            </w:r>
            <w:r w:rsidR="00FE62E8">
              <w:rPr>
                <w:rFonts w:ascii="Times New Roman" w:hAnsi="Times New Roman"/>
                <w:sz w:val="24"/>
                <w:szCs w:val="24"/>
              </w:rPr>
              <w:t>.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№5183-4474,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FE62E8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FE62E8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E62E8">
              <w:rPr>
                <w:rFonts w:ascii="Times New Roman" w:hAnsi="Times New Roman"/>
                <w:sz w:val="24"/>
              </w:rPr>
              <w:t>530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543212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Фриты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>-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фильтра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4012C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(1уп/10шт)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</w:t>
            </w:r>
            <w:r w:rsidR="00FE62E8">
              <w:rPr>
                <w:rFonts w:ascii="Times New Roman" w:hAnsi="Times New Roman"/>
                <w:sz w:val="24"/>
                <w:szCs w:val="24"/>
              </w:rPr>
              <w:t>.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№5067-1555,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FE62E8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4 349,00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543212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Набор концевых фитингов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4012C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50уп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(1уп/10шт)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</w:t>
            </w:r>
            <w:r w:rsidR="00FE62E8">
              <w:rPr>
                <w:rFonts w:ascii="Times New Roman" w:hAnsi="Times New Roman"/>
                <w:sz w:val="24"/>
                <w:szCs w:val="24"/>
              </w:rPr>
              <w:t>.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№5065-4426,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FE62E8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11 207,00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543212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Наконечники для капилляров </w:t>
            </w:r>
          </w:p>
        </w:tc>
      </w:tr>
      <w:tr w:rsidR="00575047" w:rsidRPr="00CA519A" w:rsidTr="00543212">
        <w:trPr>
          <w:gridAfter w:val="1"/>
          <w:wAfter w:w="61" w:type="dxa"/>
          <w:trHeight w:val="21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4012C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(1уп/10шт)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</w:t>
            </w:r>
            <w:r w:rsidR="00FE62E8">
              <w:rPr>
                <w:rFonts w:ascii="Times New Roman" w:hAnsi="Times New Roman"/>
                <w:sz w:val="24"/>
                <w:szCs w:val="24"/>
              </w:rPr>
              <w:t>.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№5062-2418 –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FE62E8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4 714,00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543212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Септы для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парофазного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анализа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4012C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150уп (</w:t>
            </w:r>
            <w:r>
              <w:rPr>
                <w:rFonts w:ascii="Times New Roman" w:hAnsi="Times New Roman"/>
                <w:sz w:val="24"/>
                <w:szCs w:val="24"/>
              </w:rPr>
              <w:t>1уп/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>1000шт)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4012C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>№8010-0418</w:t>
            </w:r>
            <w:r w:rsidR="00FE6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>-</w:t>
            </w:r>
            <w:r w:rsidR="00FE6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каталог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Crosslab</w:t>
            </w:r>
            <w:proofErr w:type="spellEnd"/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FE62E8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167 638,00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543212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PEEK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капилляр диаметром 0,18 мм, длина 5 м 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4012C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8шт.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</w:t>
            </w:r>
            <w:r w:rsidR="00FE62E8">
              <w:rPr>
                <w:rFonts w:ascii="Times New Roman" w:hAnsi="Times New Roman"/>
                <w:sz w:val="24"/>
                <w:szCs w:val="24"/>
              </w:rPr>
              <w:t>.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№5042-6462,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FE62E8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2 002,00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543212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PEEK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капилляр диаметром 0,25 мм, длина 5 м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4012C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8шт.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</w:t>
            </w:r>
            <w:r w:rsidR="00FE62E8">
              <w:rPr>
                <w:rFonts w:ascii="Times New Roman" w:hAnsi="Times New Roman"/>
                <w:sz w:val="24"/>
                <w:szCs w:val="24"/>
              </w:rPr>
              <w:t>.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№5042-6463,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FE62E8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FE62E8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E62E8">
              <w:rPr>
                <w:rFonts w:ascii="Times New Roman" w:hAnsi="Times New Roman"/>
                <w:sz w:val="24"/>
              </w:rPr>
              <w:t>793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543212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PEEK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капилляр диаметром 0,5 мм, длина 1,5 м 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4012C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8шт.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</w:t>
            </w:r>
            <w:r w:rsidR="00FE62E8">
              <w:rPr>
                <w:rFonts w:ascii="Times New Roman" w:hAnsi="Times New Roman"/>
                <w:sz w:val="24"/>
                <w:szCs w:val="24"/>
              </w:rPr>
              <w:t>.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№0890-1761,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FE62E8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FE62E8">
              <w:rPr>
                <w:rFonts w:ascii="Times New Roman" w:hAnsi="Times New Roman"/>
                <w:sz w:val="24"/>
              </w:rPr>
              <w:t>638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543212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PEEK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капилляр диаметром 0,13 мм, длина 5 м 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4012C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8шт.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</w:t>
            </w:r>
            <w:r w:rsidR="00FE62E8">
              <w:rPr>
                <w:rFonts w:ascii="Times New Roman" w:hAnsi="Times New Roman"/>
                <w:sz w:val="24"/>
                <w:szCs w:val="24"/>
              </w:rPr>
              <w:t>.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№5042-6461,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FE62E8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2 335,00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543212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Шприцы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4012C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32шт.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FE62E8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</w:t>
            </w:r>
            <w:r w:rsidR="00FE6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№5181-1267 – каталог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Agilent</w:t>
            </w:r>
            <w:proofErr w:type="spellEnd"/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FE62E8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FE62E8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E62E8">
              <w:rPr>
                <w:rFonts w:ascii="Times New Roman" w:hAnsi="Times New Roman"/>
                <w:sz w:val="24"/>
              </w:rPr>
              <w:t>722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543212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Шприцы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4012C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3уп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(1уп/6шт)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№5181-8810 – каталог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Agilent</w:t>
            </w:r>
            <w:proofErr w:type="spellEnd"/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9168E3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4 628,00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543212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Септы для инжектора газового хроматографа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913404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20уп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(1уп/100шт)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</w:t>
            </w:r>
            <w:r w:rsidR="00916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№5183-4757-100 – каталог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Agilent</w:t>
            </w:r>
            <w:proofErr w:type="spellEnd"/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9168E3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9168E3"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168E3">
              <w:rPr>
                <w:rFonts w:ascii="Times New Roman" w:hAnsi="Times New Roman"/>
                <w:sz w:val="24"/>
              </w:rPr>
              <w:t>964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543212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Петля для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автосемплера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913404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16шт 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кат. №01078-87302,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9168E3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9168E3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168E3">
              <w:rPr>
                <w:rFonts w:ascii="Times New Roman" w:hAnsi="Times New Roman"/>
                <w:sz w:val="24"/>
              </w:rPr>
              <w:t>328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543212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Универсальная гайка для капиллярных колонок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913404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20уп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(1уп/2шт)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кат. №5181-8830,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9168E3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9168E3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168E3">
              <w:rPr>
                <w:rFonts w:ascii="Times New Roman" w:hAnsi="Times New Roman"/>
                <w:sz w:val="24"/>
              </w:rPr>
              <w:t>384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543212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Набор  </w:t>
            </w:r>
            <w:proofErr w:type="gramStart"/>
            <w:r w:rsidRPr="004F096A">
              <w:rPr>
                <w:rFonts w:ascii="Times New Roman" w:hAnsi="Times New Roman"/>
                <w:sz w:val="24"/>
                <w:szCs w:val="24"/>
              </w:rPr>
              <w:t>стеклянных</w:t>
            </w:r>
            <w:proofErr w:type="gram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виал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 с септами для хроматографии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уп (1уп /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>500шт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кат. </w:t>
            </w:r>
            <w:r w:rsidR="009168E3">
              <w:rPr>
                <w:rFonts w:ascii="Times New Roman" w:hAnsi="Times New Roman"/>
                <w:sz w:val="24"/>
                <w:szCs w:val="24"/>
              </w:rPr>
              <w:t>№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5182-0732,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9168E3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6 189,00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543212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Кримпер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виалы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20 мм 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913404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2шт.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кат. </w:t>
            </w:r>
            <w:r w:rsidR="009168E3">
              <w:rPr>
                <w:rFonts w:ascii="Times New Roman" w:hAnsi="Times New Roman"/>
                <w:sz w:val="24"/>
                <w:szCs w:val="24"/>
              </w:rPr>
              <w:t>№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5040-4669,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9168E3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9168E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168E3">
              <w:rPr>
                <w:rFonts w:ascii="Times New Roman" w:hAnsi="Times New Roman"/>
                <w:sz w:val="24"/>
              </w:rPr>
              <w:t>586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543212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Декаппер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виалы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20 мм 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913404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2шт.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кат. </w:t>
            </w:r>
            <w:r w:rsidR="009168E3">
              <w:rPr>
                <w:rFonts w:ascii="Times New Roman" w:hAnsi="Times New Roman"/>
                <w:sz w:val="24"/>
                <w:szCs w:val="24"/>
              </w:rPr>
              <w:t>№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5040-4671,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9168E3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9168E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168E3">
              <w:rPr>
                <w:rFonts w:ascii="Times New Roman" w:hAnsi="Times New Roman"/>
                <w:sz w:val="24"/>
              </w:rPr>
              <w:t>946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575047" w:rsidRPr="00543212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3342" w:type="dxa"/>
            <w:gridSpan w:val="3"/>
          </w:tcPr>
          <w:p w:rsidR="00575047" w:rsidRPr="00CA519A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575047" w:rsidRPr="004F096A" w:rsidRDefault="00575047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Датчик протечки  </w:t>
            </w:r>
            <w:proofErr w:type="gramStart"/>
            <w:r w:rsidRPr="004F096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Start"/>
            <w:proofErr w:type="gramEnd"/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gilent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C22459" w:rsidRDefault="00575047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575047" w:rsidRPr="009110AA" w:rsidRDefault="00575047" w:rsidP="00913404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8шт.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9110AA" w:rsidRDefault="00575047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575047" w:rsidRPr="009110AA" w:rsidRDefault="00575047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кат. </w:t>
            </w:r>
            <w:r w:rsidR="009168E3">
              <w:rPr>
                <w:rFonts w:ascii="Times New Roman" w:hAnsi="Times New Roman"/>
                <w:sz w:val="24"/>
                <w:szCs w:val="24"/>
              </w:rPr>
              <w:t>№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5061-3356,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575047" w:rsidRPr="00CA519A" w:rsidRDefault="0057504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575047" w:rsidRPr="00575047" w:rsidRDefault="00575047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575047" w:rsidRPr="00FA2D99" w:rsidRDefault="009168E3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5 849,00 </w:t>
            </w:r>
            <w:r w:rsidR="00575047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575047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575047" w:rsidRPr="009110AA" w:rsidRDefault="00575047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210D45" w:rsidRPr="00543212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3342" w:type="dxa"/>
            <w:gridSpan w:val="3"/>
          </w:tcPr>
          <w:p w:rsidR="00210D45" w:rsidRPr="00CA519A" w:rsidRDefault="00210D45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210D45" w:rsidRPr="004F096A" w:rsidRDefault="00210D45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Набор стальных обжимных магнитных крышек для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парофазного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анализа 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210D45" w:rsidRPr="00C22459" w:rsidRDefault="00210D45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210D45" w:rsidRPr="009110AA" w:rsidRDefault="00210D45" w:rsidP="00913404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2уп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(1уп/100шт)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210D45" w:rsidRPr="009110AA" w:rsidRDefault="00210D45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210D45" w:rsidRPr="009110AA" w:rsidRDefault="00210D45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</w:t>
            </w:r>
            <w:r w:rsidR="009168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№8010-0165,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210D45" w:rsidRPr="00575047" w:rsidRDefault="00210D45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210D45" w:rsidRPr="00FA2D99" w:rsidRDefault="009168E3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9168E3">
              <w:rPr>
                <w:rFonts w:ascii="Times New Roman" w:hAnsi="Times New Roman"/>
                <w:sz w:val="24"/>
              </w:rPr>
              <w:t>324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210D45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210D45" w:rsidRPr="009110AA" w:rsidRDefault="00210D45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210D45" w:rsidRPr="00543212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3342" w:type="dxa"/>
            <w:gridSpan w:val="3"/>
          </w:tcPr>
          <w:p w:rsidR="00210D45" w:rsidRPr="00CA519A" w:rsidRDefault="00210D45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210D45" w:rsidRPr="004F096A" w:rsidRDefault="00210D45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Виалы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из темного стекла 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210D45" w:rsidRPr="00C22459" w:rsidRDefault="00210D45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210D45" w:rsidRPr="009110AA" w:rsidRDefault="00210D45" w:rsidP="00913404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20уп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(1уп/100шт)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210D45" w:rsidRPr="009110AA" w:rsidRDefault="00210D45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210D45" w:rsidRPr="009110AA" w:rsidRDefault="00210D45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кат. </w:t>
            </w:r>
            <w:r w:rsidR="009168E3">
              <w:rPr>
                <w:rFonts w:ascii="Times New Roman" w:hAnsi="Times New Roman"/>
                <w:sz w:val="24"/>
                <w:szCs w:val="24"/>
              </w:rPr>
              <w:t>№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5182-0716,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210D45" w:rsidRPr="00575047" w:rsidRDefault="00210D45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210D45" w:rsidRPr="00FA2D99" w:rsidRDefault="009168E3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9168E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168E3">
              <w:rPr>
                <w:rFonts w:ascii="Times New Roman" w:hAnsi="Times New Roman"/>
                <w:sz w:val="24"/>
              </w:rPr>
              <w:t>617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210D45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210D45" w:rsidRPr="009110AA" w:rsidRDefault="00210D45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210D45" w:rsidRPr="00543212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3342" w:type="dxa"/>
            <w:gridSpan w:val="3"/>
          </w:tcPr>
          <w:p w:rsidR="00210D45" w:rsidRPr="00CA519A" w:rsidRDefault="00210D45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210D45" w:rsidRPr="004F096A" w:rsidRDefault="00210D45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Седло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автосамплера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1367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210D45" w:rsidRPr="00C22459" w:rsidRDefault="00210D45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210D45" w:rsidRPr="009110AA" w:rsidRDefault="00210D45" w:rsidP="00913404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210D45" w:rsidRPr="009110AA" w:rsidRDefault="00210D45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210D45" w:rsidRPr="009110AA" w:rsidRDefault="00210D45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кат. №1377-87017,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210D45" w:rsidRPr="00575047" w:rsidRDefault="00210D45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210D45" w:rsidRPr="00FA2D99" w:rsidRDefault="009168E3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1 288,00 </w:t>
            </w:r>
            <w:r w:rsidR="00210D45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210D45" w:rsidRPr="009110AA" w:rsidRDefault="00210D45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210D45" w:rsidRPr="00543212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3342" w:type="dxa"/>
            <w:gridSpan w:val="3"/>
          </w:tcPr>
          <w:p w:rsidR="00210D45" w:rsidRPr="00CA519A" w:rsidRDefault="00210D45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210D45" w:rsidRPr="004F096A" w:rsidRDefault="00210D45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Прокладка дозатора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автосамплера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210D45" w:rsidRPr="00C22459" w:rsidRDefault="00210D45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210D45" w:rsidRPr="009110AA" w:rsidRDefault="00210D45" w:rsidP="00913404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8шт.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210D45" w:rsidRPr="009110AA" w:rsidRDefault="00210D45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210D45" w:rsidRPr="009110AA" w:rsidRDefault="00210D45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кат. №5022-2175,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210D45" w:rsidRPr="00575047" w:rsidRDefault="00210D45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210D45" w:rsidRPr="00FA2D99" w:rsidRDefault="009168E3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9168E3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168E3">
              <w:rPr>
                <w:rFonts w:ascii="Times New Roman" w:hAnsi="Times New Roman"/>
                <w:sz w:val="24"/>
              </w:rPr>
              <w:t>318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210D45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210D45" w:rsidRPr="009110AA" w:rsidRDefault="00210D45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210D45" w:rsidRPr="00543212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3342" w:type="dxa"/>
            <w:gridSpan w:val="3"/>
          </w:tcPr>
          <w:p w:rsidR="00210D45" w:rsidRPr="00CA519A" w:rsidRDefault="00210D45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210D45" w:rsidRPr="004F096A" w:rsidRDefault="00210D45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Набор для ежегодного обслуживания насоса 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210D45" w:rsidRPr="00C22459" w:rsidRDefault="00210D45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210D45" w:rsidRPr="009110AA" w:rsidRDefault="00210D45" w:rsidP="00913404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210D45" w:rsidRPr="009110AA" w:rsidRDefault="00210D45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210D45" w:rsidRPr="009110AA" w:rsidRDefault="00210D45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 №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1312-68730,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210D45" w:rsidRPr="00575047" w:rsidRDefault="00210D45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210D45" w:rsidRPr="00FA2D99" w:rsidRDefault="009168E3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9168E3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168E3">
              <w:rPr>
                <w:rFonts w:ascii="Times New Roman" w:hAnsi="Times New Roman"/>
                <w:sz w:val="24"/>
              </w:rPr>
              <w:t>684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210D45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210D45" w:rsidRPr="009110AA" w:rsidRDefault="00210D45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210D45" w:rsidRPr="00543212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3342" w:type="dxa"/>
            <w:gridSpan w:val="3"/>
          </w:tcPr>
          <w:p w:rsidR="00210D45" w:rsidRPr="00CA519A" w:rsidRDefault="00210D45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210D45" w:rsidRPr="004F096A" w:rsidRDefault="00210D45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Смешивающий капилляр насоса 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210D45" w:rsidRPr="00C22459" w:rsidRDefault="00210D45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210D45" w:rsidRPr="009110AA" w:rsidRDefault="00210D45" w:rsidP="00913404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210D45" w:rsidRPr="009110AA" w:rsidRDefault="00210D45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210D45" w:rsidRPr="009110AA" w:rsidRDefault="00210D45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 №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1312-67302,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210D45" w:rsidRPr="00575047" w:rsidRDefault="00210D45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210D45" w:rsidRPr="00FA2D99" w:rsidRDefault="009168E3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9168E3">
              <w:rPr>
                <w:rFonts w:ascii="Times New Roman" w:hAnsi="Times New Roman"/>
                <w:sz w:val="24"/>
              </w:rPr>
              <w:t>88</w:t>
            </w:r>
            <w:r>
              <w:rPr>
                <w:rFonts w:ascii="Times New Roman" w:hAnsi="Times New Roman"/>
                <w:sz w:val="24"/>
              </w:rPr>
              <w:t xml:space="preserve">4,00 </w:t>
            </w:r>
            <w:r w:rsidR="00210D45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210D45" w:rsidRPr="009110AA" w:rsidRDefault="00210D45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210D45" w:rsidRPr="00543212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3342" w:type="dxa"/>
            <w:gridSpan w:val="3"/>
          </w:tcPr>
          <w:p w:rsidR="00210D45" w:rsidRPr="00CA519A" w:rsidRDefault="00210D45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210D45" w:rsidRPr="004F096A" w:rsidRDefault="00210D45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Выходной клапан для бинарного насоса 600 бар 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210D45" w:rsidRPr="00C22459" w:rsidRDefault="00210D45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210D45" w:rsidRPr="009110AA" w:rsidRDefault="00210D45" w:rsidP="00913404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210D45" w:rsidRPr="009110AA" w:rsidRDefault="00210D45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210D45" w:rsidRPr="009110AA" w:rsidRDefault="00210D45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 №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1312-60022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210D45" w:rsidRPr="00575047" w:rsidRDefault="00210D45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210D45" w:rsidRPr="00FA2D99" w:rsidRDefault="009168E3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1 722,00 </w:t>
            </w:r>
            <w:r w:rsidR="00210D45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210D45" w:rsidRPr="009110AA" w:rsidRDefault="00210D45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210D45" w:rsidRPr="00543212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3342" w:type="dxa"/>
            <w:gridSpan w:val="3"/>
          </w:tcPr>
          <w:p w:rsidR="00210D45" w:rsidRPr="00CA519A" w:rsidRDefault="00210D45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210D45" w:rsidRPr="004F096A" w:rsidRDefault="00210D45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Лайнер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210D45" w:rsidRPr="00C22459" w:rsidRDefault="00210D45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210D45" w:rsidRPr="009110AA" w:rsidRDefault="00210D45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40шт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210D45" w:rsidRPr="009110AA" w:rsidRDefault="00210D45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210D45" w:rsidRPr="009110AA" w:rsidRDefault="00210D45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кат. №5183-4711,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210D45" w:rsidRPr="00CA519A" w:rsidRDefault="00210D45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210D45" w:rsidRPr="00575047" w:rsidRDefault="00210D45" w:rsidP="00210D4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210D45" w:rsidRPr="00FA2D99" w:rsidRDefault="009168E3" w:rsidP="00210D45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9168E3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168E3">
              <w:rPr>
                <w:rFonts w:ascii="Times New Roman" w:hAnsi="Times New Roman"/>
                <w:sz w:val="24"/>
              </w:rPr>
              <w:t>532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210D45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210D45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210D45" w:rsidRPr="009110AA" w:rsidRDefault="00210D45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3C26B6" w:rsidRPr="00543212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3342" w:type="dxa"/>
            <w:gridSpan w:val="3"/>
          </w:tcPr>
          <w:p w:rsidR="003C26B6" w:rsidRPr="00CA519A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3C26B6" w:rsidRPr="004F096A" w:rsidRDefault="003C26B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Лайнер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C22459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3C26B6" w:rsidRPr="009110AA" w:rsidRDefault="003C26B6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40шт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9110AA" w:rsidRDefault="003C26B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3C26B6" w:rsidRPr="009110AA" w:rsidRDefault="003C26B6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кат. №5181-8818,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575047" w:rsidRDefault="003C26B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3C26B6" w:rsidRPr="00FA2D99" w:rsidRDefault="009168E3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9168E3">
              <w:rPr>
                <w:rFonts w:ascii="Times New Roman" w:hAnsi="Times New Roman"/>
                <w:sz w:val="24"/>
              </w:rPr>
              <w:t>38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168E3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02,00 </w:t>
            </w:r>
            <w:r w:rsidR="003C26B6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3C26B6" w:rsidRPr="009110AA" w:rsidRDefault="003C26B6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3C26B6" w:rsidRPr="00543212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3342" w:type="dxa"/>
            <w:gridSpan w:val="3"/>
          </w:tcPr>
          <w:p w:rsidR="003C26B6" w:rsidRPr="00CA519A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3C26B6" w:rsidRPr="004F096A" w:rsidRDefault="003C26B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Лайнер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C22459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3C26B6" w:rsidRPr="009110AA" w:rsidRDefault="003C26B6" w:rsidP="00913404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40шт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9110AA" w:rsidRDefault="003C26B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3C26B6" w:rsidRPr="009110AA" w:rsidRDefault="003C26B6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кат. №5190-2295,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575047" w:rsidRDefault="003C26B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3C26B6" w:rsidRPr="00FA2D99" w:rsidRDefault="009168E3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7 041,00 </w:t>
            </w:r>
            <w:r w:rsidR="003C26B6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3C26B6" w:rsidRPr="009110AA" w:rsidRDefault="003C26B6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3C26B6" w:rsidRPr="00543212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3342" w:type="dxa"/>
            <w:gridSpan w:val="3"/>
          </w:tcPr>
          <w:p w:rsidR="003C26B6" w:rsidRPr="00CA519A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3C26B6" w:rsidRPr="004F096A" w:rsidRDefault="003C26B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Септы для испарителя газового хроматографа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7890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C22459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3C26B6" w:rsidRPr="009110AA" w:rsidRDefault="003C26B6" w:rsidP="00913404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5уп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(1уп/50шт)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9110AA" w:rsidRDefault="003C26B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3C26B6" w:rsidRPr="009110AA" w:rsidRDefault="003C26B6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кат. №5183-4759, 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575047" w:rsidRDefault="003C26B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3C26B6" w:rsidRPr="00FA2D99" w:rsidRDefault="009168E3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9168E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168E3">
              <w:rPr>
                <w:rFonts w:ascii="Times New Roman" w:hAnsi="Times New Roman"/>
                <w:sz w:val="24"/>
              </w:rPr>
              <w:t>492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3C26B6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3C26B6" w:rsidRPr="009110AA" w:rsidRDefault="003C26B6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3C26B6" w:rsidRPr="00543212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3342" w:type="dxa"/>
            <w:gridSpan w:val="3"/>
          </w:tcPr>
          <w:p w:rsidR="003C26B6" w:rsidRPr="00CA519A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3C26B6" w:rsidRPr="004F096A" w:rsidRDefault="003C26B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Уплотнительные кольца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C22459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3C26B6" w:rsidRPr="009110AA" w:rsidRDefault="003C26B6" w:rsidP="00913404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5уп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(1уп/12шт)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9110AA" w:rsidRDefault="003C26B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3C26B6" w:rsidRPr="009110AA" w:rsidRDefault="003C26B6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кат. №5180-4169, 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575047" w:rsidRDefault="003C26B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3C26B6" w:rsidRPr="00FA2D99" w:rsidRDefault="009168E3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9168E3">
              <w:rPr>
                <w:rFonts w:ascii="Times New Roman" w:hAnsi="Times New Roman"/>
                <w:sz w:val="24"/>
              </w:rPr>
              <w:t>470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3C26B6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3C26B6" w:rsidRPr="009110AA" w:rsidRDefault="003C26B6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3C26B6" w:rsidRPr="00543212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3342" w:type="dxa"/>
            <w:gridSpan w:val="3"/>
          </w:tcPr>
          <w:p w:rsidR="003C26B6" w:rsidRPr="00CA519A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3C26B6" w:rsidRPr="004F096A" w:rsidRDefault="003C26B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Комплект впускных труб для насоса 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C22459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3C26B6" w:rsidRPr="009110AA" w:rsidRDefault="003C26B6" w:rsidP="00913404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9110AA" w:rsidRDefault="003C26B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3C26B6" w:rsidRPr="009110AA" w:rsidRDefault="003C26B6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</w:t>
            </w:r>
            <w:r w:rsidR="00916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№5067-5378,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575047" w:rsidRDefault="003C26B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3C26B6" w:rsidRPr="00FA2D99" w:rsidRDefault="009168E3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268,00 </w:t>
            </w:r>
            <w:r w:rsidR="003C26B6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3C26B6" w:rsidRPr="009110AA" w:rsidRDefault="003C26B6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3C26B6" w:rsidRPr="00543212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3342" w:type="dxa"/>
            <w:gridSpan w:val="3"/>
          </w:tcPr>
          <w:p w:rsidR="003C26B6" w:rsidRPr="00CA519A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3C26B6" w:rsidRPr="004F096A" w:rsidRDefault="003C26B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Картриджи системы очистки газа для газового хроматографа 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C22459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3C26B6" w:rsidRPr="009110AA" w:rsidRDefault="003C26B6" w:rsidP="00913404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7шт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9110AA" w:rsidRDefault="003C26B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3C26B6" w:rsidRPr="009110AA" w:rsidRDefault="003C26B6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</w:t>
            </w:r>
            <w:r w:rsidR="00916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№G3440-60003, каталог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Agilent</w:t>
            </w:r>
            <w:proofErr w:type="spellEnd"/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575047" w:rsidRDefault="003C26B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3C26B6" w:rsidRPr="00FA2D99" w:rsidRDefault="009168E3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9168E3">
              <w:rPr>
                <w:rFonts w:ascii="Times New Roman" w:hAnsi="Times New Roman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168E3">
              <w:rPr>
                <w:rFonts w:ascii="Times New Roman" w:hAnsi="Times New Roman"/>
                <w:sz w:val="24"/>
              </w:rPr>
              <w:t>090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3C26B6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3C26B6" w:rsidRPr="009110AA" w:rsidRDefault="003C26B6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3C26B6" w:rsidRPr="00543212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3342" w:type="dxa"/>
            <w:gridSpan w:val="3"/>
          </w:tcPr>
          <w:p w:rsidR="003C26B6" w:rsidRPr="00CA519A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3C26B6" w:rsidRPr="004F096A" w:rsidRDefault="003C26B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Ферулы графитовые 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C22459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3C26B6" w:rsidRPr="009110AA" w:rsidRDefault="003C26B6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10уп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(1уп/10шт)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9110AA" w:rsidRDefault="003C26B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3C26B6" w:rsidRPr="009110AA" w:rsidRDefault="003C26B6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</w:t>
            </w:r>
            <w:r w:rsidR="00916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№500-2118, каталог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Agilent</w:t>
            </w:r>
            <w:proofErr w:type="spellEnd"/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575047" w:rsidRDefault="003C26B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3C26B6" w:rsidRPr="00FA2D99" w:rsidRDefault="009168E3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1 444,00 </w:t>
            </w:r>
            <w:r w:rsidR="003C26B6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3C26B6" w:rsidRPr="009110AA" w:rsidRDefault="003C26B6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3C26B6" w:rsidRPr="00543212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3342" w:type="dxa"/>
            <w:gridSpan w:val="3"/>
          </w:tcPr>
          <w:p w:rsidR="003C26B6" w:rsidRPr="00CA519A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3C26B6" w:rsidRPr="004F096A" w:rsidRDefault="003C26B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Уплотнительные кольца 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C22459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3C26B6" w:rsidRPr="009110AA" w:rsidRDefault="003C26B6" w:rsidP="00104DC9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5уп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(1уп/10шт)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9110AA" w:rsidRDefault="003C26B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3C26B6" w:rsidRPr="009110AA" w:rsidRDefault="003C26B6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№5188-5365, каталог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Agilent</w:t>
            </w:r>
            <w:proofErr w:type="spellEnd"/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575047" w:rsidRDefault="003C26B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3C26B6" w:rsidRPr="00FA2D99" w:rsidRDefault="009168E3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9168E3">
              <w:rPr>
                <w:rFonts w:ascii="Times New Roman" w:hAnsi="Times New Roman"/>
                <w:sz w:val="24"/>
              </w:rPr>
              <w:t>307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3C26B6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3C26B6" w:rsidRPr="009110AA" w:rsidRDefault="003C26B6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3C26B6" w:rsidRPr="00543212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3342" w:type="dxa"/>
            <w:gridSpan w:val="3"/>
          </w:tcPr>
          <w:p w:rsidR="003C26B6" w:rsidRPr="00CA519A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3C26B6" w:rsidRPr="004F096A" w:rsidRDefault="003C26B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Уплотнители 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C22459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3C26B6" w:rsidRPr="009110AA" w:rsidRDefault="003C26B6" w:rsidP="00104DC9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6уп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(1уп/10шт)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9110AA" w:rsidRDefault="003C26B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3C26B6" w:rsidRPr="009110AA" w:rsidRDefault="003C26B6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№5190-6145, каталог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Agilent</w:t>
            </w:r>
            <w:proofErr w:type="spellEnd"/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575047" w:rsidRDefault="003C26B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3C26B6" w:rsidRPr="00FA2D99" w:rsidRDefault="009168E3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9168E3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168E3">
              <w:rPr>
                <w:rFonts w:ascii="Times New Roman" w:hAnsi="Times New Roman"/>
                <w:sz w:val="24"/>
              </w:rPr>
              <w:t>238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3C26B6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3C26B6" w:rsidRPr="009110AA" w:rsidRDefault="003C26B6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3C26B6" w:rsidRPr="00543212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3342" w:type="dxa"/>
            <w:gridSpan w:val="3"/>
          </w:tcPr>
          <w:p w:rsidR="003C26B6" w:rsidRPr="00CA519A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3C26B6" w:rsidRPr="004F096A" w:rsidRDefault="003C26B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Свеча накаливания в сборе 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C22459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3C26B6" w:rsidRPr="009110AA" w:rsidRDefault="003C26B6" w:rsidP="00104DC9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20шт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9110AA" w:rsidRDefault="003C26B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3C26B6" w:rsidRPr="009110AA" w:rsidRDefault="003C26B6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</w:t>
            </w:r>
            <w:r w:rsidR="00916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№19231-60680, каталог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Agilent</w:t>
            </w:r>
            <w:proofErr w:type="spellEnd"/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575047" w:rsidRDefault="003C26B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3C26B6" w:rsidRPr="00FA2D99" w:rsidRDefault="009168E3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5 042,00 </w:t>
            </w:r>
            <w:r w:rsidR="003C26B6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3C26B6" w:rsidRPr="009110AA" w:rsidRDefault="003C26B6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3C26B6" w:rsidRPr="00543212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3342" w:type="dxa"/>
            <w:gridSpan w:val="3"/>
          </w:tcPr>
          <w:p w:rsidR="003C26B6" w:rsidRPr="00CA519A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3C26B6" w:rsidRPr="004F096A" w:rsidRDefault="003C26B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Универсальный фильтр ловушка для азота 1/8 дюйма 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C22459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3C26B6" w:rsidRPr="009110AA" w:rsidRDefault="003C26B6" w:rsidP="00104DC9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9110AA" w:rsidRDefault="003C26B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3C26B6" w:rsidRPr="009110AA" w:rsidRDefault="003C26B6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 №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RMSN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-2,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575047" w:rsidRDefault="003C26B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3C26B6" w:rsidRPr="00FA2D99" w:rsidRDefault="009168E3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2 563,00 </w:t>
            </w:r>
            <w:r w:rsidR="003C26B6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3C26B6" w:rsidRPr="009110AA" w:rsidRDefault="003C26B6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3C26B6" w:rsidRPr="00543212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3342" w:type="dxa"/>
            <w:gridSpan w:val="3"/>
          </w:tcPr>
          <w:p w:rsidR="003C26B6" w:rsidRPr="00CA519A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3C26B6" w:rsidRPr="004F096A" w:rsidRDefault="003C26B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Капилляр из нержавеющей стали диаметром 0,17 мм, длиной 60 см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C22459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3C26B6" w:rsidRPr="009110AA" w:rsidRDefault="003C26B6" w:rsidP="00104DC9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8шт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9110AA" w:rsidRDefault="003C26B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3C26B6" w:rsidRPr="009110AA" w:rsidRDefault="003C26B6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кат. №1312-67305,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575047" w:rsidRDefault="003C26B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3C26B6" w:rsidRPr="00FA2D99" w:rsidRDefault="009168E3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2 337,00 </w:t>
            </w:r>
            <w:r w:rsidR="003C26B6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3C26B6" w:rsidRPr="009110AA" w:rsidRDefault="003C26B6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3C26B6" w:rsidRPr="00543212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3342" w:type="dxa"/>
            <w:gridSpan w:val="3"/>
          </w:tcPr>
          <w:p w:rsidR="003C26B6" w:rsidRPr="00CA519A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3C26B6" w:rsidRPr="004F096A" w:rsidRDefault="003C26B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Шприц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хроматографический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объемом 100 мкл 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C22459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3C26B6" w:rsidRPr="009110AA" w:rsidRDefault="003C26B6" w:rsidP="00104DC9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9110AA" w:rsidRDefault="003C26B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3C26B6" w:rsidRPr="009110AA" w:rsidRDefault="003C26B6" w:rsidP="009168E3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</w:t>
            </w:r>
            <w:r w:rsidR="00916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№5190-1509,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575047" w:rsidRDefault="003C26B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3C26B6" w:rsidRPr="00FA2D99" w:rsidRDefault="009168E3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9168E3">
              <w:rPr>
                <w:rFonts w:ascii="Times New Roman" w:hAnsi="Times New Roman"/>
                <w:sz w:val="24"/>
              </w:rPr>
              <w:t>241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3C26B6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3C26B6" w:rsidRPr="009110AA" w:rsidRDefault="003C26B6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3C26B6" w:rsidRPr="00543212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3342" w:type="dxa"/>
            <w:gridSpan w:val="3"/>
          </w:tcPr>
          <w:p w:rsidR="003C26B6" w:rsidRPr="00CA519A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3C26B6" w:rsidRPr="004F096A" w:rsidRDefault="003C26B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Шприцы для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автосамплера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Gold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Autosampler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Syringes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объёмом   5 мкл 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C22459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3C26B6" w:rsidRPr="009110AA" w:rsidRDefault="003C26B6" w:rsidP="00104DC9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2уп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(1уп/6шт)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9110AA" w:rsidRDefault="003C26B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3C26B6" w:rsidRPr="009110AA" w:rsidRDefault="003C26B6" w:rsidP="00844856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кат. №5183-4728, каталог GC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Agilent</w:t>
            </w:r>
            <w:proofErr w:type="spellEnd"/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575047" w:rsidRDefault="003C26B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3C26B6" w:rsidRPr="00FA2D99" w:rsidRDefault="00844856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2 891,00 </w:t>
            </w:r>
            <w:r w:rsidR="003C26B6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3C26B6" w:rsidRPr="009110AA" w:rsidRDefault="003C26B6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</w:tr>
      <w:tr w:rsidR="003C26B6" w:rsidRPr="00CA519A" w:rsidTr="003C26B6">
        <w:trPr>
          <w:gridAfter w:val="1"/>
          <w:wAfter w:w="61" w:type="dxa"/>
          <w:trHeight w:val="79"/>
        </w:trPr>
        <w:tc>
          <w:tcPr>
            <w:tcW w:w="567" w:type="dxa"/>
            <w:vMerge w:val="restart"/>
            <w:vAlign w:val="center"/>
          </w:tcPr>
          <w:p w:rsidR="003C26B6" w:rsidRPr="00543212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3404" w:type="dxa"/>
            <w:gridSpan w:val="4"/>
          </w:tcPr>
          <w:p w:rsidR="003C26B6" w:rsidRPr="00CA519A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3C26B6" w:rsidRPr="004F096A" w:rsidRDefault="003C26B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Шприцы для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автосамплера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Gold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Autosampler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Syringes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объёмом 10 м</w:t>
            </w: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C26B6" w:rsidRPr="00CA519A" w:rsidTr="003C26B6">
        <w:trPr>
          <w:gridAfter w:val="1"/>
          <w:wAfter w:w="61" w:type="dxa"/>
          <w:trHeight w:val="79"/>
        </w:trPr>
        <w:tc>
          <w:tcPr>
            <w:tcW w:w="567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4"/>
          </w:tcPr>
          <w:p w:rsidR="003C26B6" w:rsidRPr="00C22459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3C26B6" w:rsidRPr="009110AA" w:rsidRDefault="003C26B6" w:rsidP="00104DC9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2уп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(1уп/6шт)</w:t>
            </w:r>
          </w:p>
        </w:tc>
      </w:tr>
      <w:tr w:rsidR="003C26B6" w:rsidRPr="00CA519A" w:rsidTr="003C26B6">
        <w:trPr>
          <w:gridAfter w:val="1"/>
          <w:wAfter w:w="61" w:type="dxa"/>
          <w:trHeight w:val="79"/>
        </w:trPr>
        <w:tc>
          <w:tcPr>
            <w:tcW w:w="567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4"/>
          </w:tcPr>
          <w:p w:rsidR="003C26B6" w:rsidRPr="009110AA" w:rsidRDefault="003C26B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3C26B6" w:rsidRPr="009110AA" w:rsidRDefault="003C26B6" w:rsidP="00844856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кат. №5183-4729, каталог GC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Agilent</w:t>
            </w:r>
            <w:proofErr w:type="spellEnd"/>
          </w:p>
        </w:tc>
      </w:tr>
      <w:tr w:rsidR="003C26B6" w:rsidRPr="00CA519A" w:rsidTr="003C26B6">
        <w:trPr>
          <w:gridAfter w:val="1"/>
          <w:wAfter w:w="61" w:type="dxa"/>
          <w:trHeight w:val="79"/>
        </w:trPr>
        <w:tc>
          <w:tcPr>
            <w:tcW w:w="567" w:type="dxa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4"/>
          </w:tcPr>
          <w:p w:rsidR="003C26B6" w:rsidRPr="00575047" w:rsidRDefault="003C26B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3C26B6" w:rsidRPr="00FA2D99" w:rsidRDefault="00844856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84485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44856">
              <w:rPr>
                <w:rFonts w:ascii="Times New Roman" w:hAnsi="Times New Roman"/>
                <w:sz w:val="24"/>
              </w:rPr>
              <w:t>858</w:t>
            </w:r>
            <w:r>
              <w:rPr>
                <w:rFonts w:ascii="Times New Roman" w:hAnsi="Times New Roman"/>
                <w:sz w:val="24"/>
              </w:rPr>
              <w:t xml:space="preserve">,00 </w:t>
            </w:r>
            <w:r w:rsidR="003C26B6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3C26B6" w:rsidRPr="009110AA" w:rsidRDefault="003C26B6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3C26B6" w:rsidRPr="00543212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3342" w:type="dxa"/>
            <w:gridSpan w:val="3"/>
          </w:tcPr>
          <w:p w:rsidR="003C26B6" w:rsidRPr="00CA519A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3C26B6" w:rsidRPr="004F096A" w:rsidRDefault="003C26B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Шприцы для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автосамплера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Gold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Autosampler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Syringes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 w:rsidRPr="004F096A">
              <w:rPr>
                <w:rFonts w:ascii="Times New Roman" w:hAnsi="Times New Roman"/>
                <w:sz w:val="24"/>
                <w:szCs w:val="24"/>
              </w:rPr>
              <w:t xml:space="preserve"> PTFE наконечниками объёмом 10 мкл 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C22459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3C26B6" w:rsidRPr="009110AA" w:rsidRDefault="003C26B6" w:rsidP="00104DC9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2уп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(1уп/30шт)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9110AA" w:rsidRDefault="003C26B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3C26B6" w:rsidRPr="009110AA" w:rsidRDefault="003C26B6" w:rsidP="00844856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кат. №5183-4730, каталог GC </w:t>
            </w:r>
            <w:proofErr w:type="spellStart"/>
            <w:r w:rsidRPr="004F096A">
              <w:rPr>
                <w:rFonts w:ascii="Times New Roman" w:hAnsi="Times New Roman"/>
                <w:sz w:val="24"/>
                <w:szCs w:val="24"/>
              </w:rPr>
              <w:t>Agilent</w:t>
            </w:r>
            <w:proofErr w:type="spellEnd"/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575047" w:rsidRDefault="003C26B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3C26B6" w:rsidRPr="00FA2D99" w:rsidRDefault="00844856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2 290,00 </w:t>
            </w:r>
            <w:r w:rsidR="003C26B6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3C26B6" w:rsidRPr="009110AA" w:rsidRDefault="003C26B6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3C26B6" w:rsidRPr="00543212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3342" w:type="dxa"/>
            <w:gridSpan w:val="3"/>
          </w:tcPr>
          <w:p w:rsidR="003C26B6" w:rsidRPr="00CA519A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3C26B6" w:rsidRPr="004F096A" w:rsidRDefault="003C26B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Фильтр для очистки газа носителя от влаги 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543212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C22459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3C26B6" w:rsidRPr="009110AA" w:rsidRDefault="003C26B6" w:rsidP="00104DC9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4шт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9110AA" w:rsidRDefault="003C26B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3C26B6" w:rsidRPr="009110AA" w:rsidRDefault="003C26B6" w:rsidP="00844856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</w:t>
            </w:r>
            <w:r w:rsidR="00844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№17971,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575047" w:rsidRDefault="003C26B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3C26B6" w:rsidRPr="00FA2D99" w:rsidRDefault="00844856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2 539,00 </w:t>
            </w:r>
            <w:r w:rsidR="003C26B6"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3C26B6" w:rsidRPr="009110AA" w:rsidRDefault="003C26B6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3C26B6" w:rsidRPr="00543212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3342" w:type="dxa"/>
            <w:gridSpan w:val="3"/>
          </w:tcPr>
          <w:p w:rsidR="003C26B6" w:rsidRPr="00CA519A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3C26B6" w:rsidRPr="004F096A" w:rsidRDefault="003C26B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Фильтр для очистки газа носителя от кислорода 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C22459" w:rsidRDefault="003C26B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3C26B6" w:rsidRPr="009110AA" w:rsidRDefault="003C26B6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4шт</w:t>
            </w:r>
          </w:p>
        </w:tc>
      </w:tr>
      <w:tr w:rsidR="003C26B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3C26B6" w:rsidRPr="00CA519A" w:rsidRDefault="003C26B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3C26B6" w:rsidRPr="009110AA" w:rsidRDefault="003C26B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3C26B6" w:rsidRPr="009110AA" w:rsidRDefault="003C26B6" w:rsidP="00844856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</w:t>
            </w:r>
            <w:r w:rsidR="00844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№17970,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84485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844856" w:rsidRPr="00CA519A" w:rsidRDefault="0084485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844856" w:rsidRPr="00575047" w:rsidRDefault="0084485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844856" w:rsidRPr="004F096A" w:rsidRDefault="00844856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85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856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2,00 </w:t>
            </w:r>
            <w:r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844856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844856" w:rsidRPr="009110AA" w:rsidRDefault="00844856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  <w:tr w:rsidR="0084485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844856" w:rsidRPr="00543212" w:rsidRDefault="0084485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3342" w:type="dxa"/>
            <w:gridSpan w:val="3"/>
          </w:tcPr>
          <w:p w:rsidR="00844856" w:rsidRPr="00CA519A" w:rsidRDefault="0084485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844856" w:rsidRPr="004F096A" w:rsidRDefault="0084485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Фильтр для очистки газа носителя от кислорода</w:t>
            </w:r>
          </w:p>
        </w:tc>
      </w:tr>
      <w:tr w:rsidR="0084485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844856" w:rsidRPr="00CA519A" w:rsidRDefault="0084485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844856" w:rsidRPr="00C22459" w:rsidRDefault="0084485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844856" w:rsidRPr="009110AA" w:rsidRDefault="00844856" w:rsidP="00B436DD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8шт</w:t>
            </w:r>
          </w:p>
        </w:tc>
      </w:tr>
      <w:tr w:rsidR="0084485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844856" w:rsidRPr="00CA519A" w:rsidRDefault="0084485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844856" w:rsidRPr="009110AA" w:rsidRDefault="0084485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844856" w:rsidRPr="009110AA" w:rsidRDefault="00844856" w:rsidP="00844856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№17972,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84485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844856" w:rsidRPr="00CA519A" w:rsidRDefault="0084485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844856" w:rsidRPr="00575047" w:rsidRDefault="0084485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844856" w:rsidRPr="00FA2D99" w:rsidRDefault="00844856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 w:rsidRPr="00844856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44856">
              <w:rPr>
                <w:rFonts w:ascii="Times New Roman" w:hAnsi="Times New Roman"/>
                <w:sz w:val="24"/>
              </w:rPr>
              <w:t>856</w:t>
            </w:r>
            <w:r>
              <w:rPr>
                <w:rFonts w:ascii="Times New Roman" w:hAnsi="Times New Roman"/>
                <w:sz w:val="24"/>
              </w:rPr>
              <w:t>,00</w:t>
            </w:r>
            <w:r w:rsidRPr="0084485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рублей РБ</w:t>
            </w:r>
          </w:p>
        </w:tc>
      </w:tr>
      <w:tr w:rsidR="00844856" w:rsidRPr="00CA519A" w:rsidTr="009110AA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844856" w:rsidRPr="009110AA" w:rsidRDefault="00844856" w:rsidP="009110A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</w:tr>
      <w:tr w:rsidR="0084485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 w:val="restart"/>
            <w:vAlign w:val="center"/>
          </w:tcPr>
          <w:p w:rsidR="00844856" w:rsidRPr="00543212" w:rsidRDefault="0084485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3342" w:type="dxa"/>
            <w:gridSpan w:val="3"/>
          </w:tcPr>
          <w:p w:rsidR="00844856" w:rsidRPr="00CA519A" w:rsidRDefault="0084485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5" w:type="dxa"/>
          </w:tcPr>
          <w:p w:rsidR="00844856" w:rsidRPr="004F096A" w:rsidRDefault="00844856" w:rsidP="00F84A3E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 xml:space="preserve">Капилляр (выпускной клапан (поршень 1) к демпферу) </w:t>
            </w:r>
          </w:p>
        </w:tc>
      </w:tr>
      <w:tr w:rsidR="0084485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844856" w:rsidRPr="00CA519A" w:rsidRDefault="0084485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844856" w:rsidRPr="00C22459" w:rsidRDefault="00844856" w:rsidP="004F096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5" w:type="dxa"/>
          </w:tcPr>
          <w:p w:rsidR="00844856" w:rsidRPr="009110AA" w:rsidRDefault="00844856" w:rsidP="00844856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10шт</w:t>
            </w:r>
          </w:p>
        </w:tc>
      </w:tr>
      <w:tr w:rsidR="0084485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844856" w:rsidRPr="00CA519A" w:rsidRDefault="0084485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844856" w:rsidRPr="009110AA" w:rsidRDefault="00844856" w:rsidP="004F096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0AA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5" w:type="dxa"/>
          </w:tcPr>
          <w:p w:rsidR="00844856" w:rsidRPr="009110AA" w:rsidRDefault="00844856" w:rsidP="00844856">
            <w:pPr>
              <w:spacing w:after="0" w:line="28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96A">
              <w:rPr>
                <w:rFonts w:ascii="Times New Roman" w:hAnsi="Times New Roman"/>
                <w:sz w:val="24"/>
                <w:szCs w:val="24"/>
              </w:rPr>
              <w:t>кат.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>№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F096A">
              <w:rPr>
                <w:rFonts w:ascii="Times New Roman" w:hAnsi="Times New Roman"/>
                <w:sz w:val="24"/>
                <w:szCs w:val="24"/>
              </w:rPr>
              <w:t xml:space="preserve">1311-81601, каталог </w:t>
            </w:r>
            <w:r w:rsidRPr="004F096A"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</w:p>
        </w:tc>
      </w:tr>
      <w:tr w:rsidR="00844856" w:rsidRPr="00CA519A" w:rsidTr="009110AA">
        <w:trPr>
          <w:gridAfter w:val="1"/>
          <w:wAfter w:w="61" w:type="dxa"/>
          <w:trHeight w:val="79"/>
        </w:trPr>
        <w:tc>
          <w:tcPr>
            <w:tcW w:w="629" w:type="dxa"/>
            <w:gridSpan w:val="2"/>
            <w:vMerge/>
            <w:vAlign w:val="center"/>
          </w:tcPr>
          <w:p w:rsidR="00844856" w:rsidRPr="00CA519A" w:rsidRDefault="00844856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3"/>
          </w:tcPr>
          <w:p w:rsidR="00844856" w:rsidRPr="00575047" w:rsidRDefault="00844856" w:rsidP="002649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</w:t>
            </w:r>
          </w:p>
        </w:tc>
        <w:tc>
          <w:tcPr>
            <w:tcW w:w="6235" w:type="dxa"/>
          </w:tcPr>
          <w:p w:rsidR="00844856" w:rsidRPr="00FA2D99" w:rsidRDefault="00844856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1 751,00 рублей РБ</w:t>
            </w:r>
          </w:p>
        </w:tc>
      </w:tr>
      <w:tr w:rsidR="009E798C" w:rsidRPr="00CA519A" w:rsidTr="00FD4CFD">
        <w:trPr>
          <w:gridAfter w:val="1"/>
          <w:wAfter w:w="61" w:type="dxa"/>
          <w:trHeight w:val="79"/>
        </w:trPr>
        <w:tc>
          <w:tcPr>
            <w:tcW w:w="10206" w:type="dxa"/>
            <w:gridSpan w:val="6"/>
            <w:vAlign w:val="center"/>
          </w:tcPr>
          <w:p w:rsidR="009E798C" w:rsidRDefault="009E798C" w:rsidP="002649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 требования для лотов №1-82</w:t>
            </w:r>
          </w:p>
        </w:tc>
      </w:tr>
      <w:tr w:rsidR="00844856" w:rsidRPr="00CA519A" w:rsidTr="009110AA">
        <w:trPr>
          <w:gridAfter w:val="1"/>
          <w:wAfter w:w="61" w:type="dxa"/>
          <w:trHeight w:val="329"/>
        </w:trPr>
        <w:tc>
          <w:tcPr>
            <w:tcW w:w="629" w:type="dxa"/>
            <w:gridSpan w:val="2"/>
            <w:vAlign w:val="center"/>
          </w:tcPr>
          <w:p w:rsidR="00844856" w:rsidRPr="00797AB0" w:rsidRDefault="00844856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2" w:type="dxa"/>
            <w:gridSpan w:val="3"/>
          </w:tcPr>
          <w:p w:rsidR="00844856" w:rsidRPr="00797AB0" w:rsidRDefault="00844856" w:rsidP="009E798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 </w:t>
            </w:r>
            <w:hyperlink w:anchor="P696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5" w:type="dxa"/>
          </w:tcPr>
          <w:p w:rsidR="00844856" w:rsidRPr="00104DC9" w:rsidRDefault="00844856" w:rsidP="00104D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word-wrapper"/>
                <w:rFonts w:ascii="Times New Roman" w:eastAsia="MS Mincho" w:hAnsi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04DC9">
              <w:rPr>
                <w:rStyle w:val="word-wrapper"/>
                <w:rFonts w:ascii="Times New Roman" w:eastAsia="MS Mincho" w:hAnsi="Times New Roman"/>
                <w:color w:val="242424"/>
                <w:sz w:val="24"/>
                <w:szCs w:val="24"/>
                <w:shd w:val="clear" w:color="auto" w:fill="FFFFFF"/>
              </w:rPr>
              <w:t>26.51.82.400</w:t>
            </w:r>
          </w:p>
          <w:p w:rsidR="00844856" w:rsidRPr="00104DC9" w:rsidRDefault="00844856" w:rsidP="00104D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44856" w:rsidRPr="00CA519A" w:rsidTr="009110AA">
        <w:trPr>
          <w:gridAfter w:val="1"/>
          <w:wAfter w:w="61" w:type="dxa"/>
          <w:trHeight w:val="573"/>
        </w:trPr>
        <w:tc>
          <w:tcPr>
            <w:tcW w:w="629" w:type="dxa"/>
            <w:gridSpan w:val="2"/>
            <w:vAlign w:val="center"/>
          </w:tcPr>
          <w:p w:rsidR="00844856" w:rsidRPr="00797AB0" w:rsidRDefault="00844856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342" w:type="dxa"/>
            <w:gridSpan w:val="3"/>
          </w:tcPr>
          <w:p w:rsidR="00844856" w:rsidRPr="00797AB0" w:rsidRDefault="00844856" w:rsidP="009E798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 соответствии с </w:t>
            </w:r>
            <w:hyperlink r:id="rId10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5" w:type="dxa"/>
          </w:tcPr>
          <w:p w:rsidR="00844856" w:rsidRPr="00104DC9" w:rsidRDefault="00844856" w:rsidP="00104DC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C9">
              <w:rPr>
                <w:rStyle w:val="word-wrapper"/>
                <w:rFonts w:ascii="Times New Roman" w:eastAsia="MS Mincho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Части и принадлежности приборов и аппаратуры для измерения и контроля физических и химических величин</w:t>
            </w:r>
          </w:p>
        </w:tc>
      </w:tr>
      <w:tr w:rsidR="00844856" w:rsidRPr="00CA519A" w:rsidTr="009110AA">
        <w:trPr>
          <w:gridAfter w:val="1"/>
          <w:wAfter w:w="61" w:type="dxa"/>
        </w:trPr>
        <w:tc>
          <w:tcPr>
            <w:tcW w:w="629" w:type="dxa"/>
            <w:gridSpan w:val="2"/>
            <w:vAlign w:val="center"/>
          </w:tcPr>
          <w:p w:rsidR="00844856" w:rsidRPr="00CA519A" w:rsidRDefault="00844856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342" w:type="dxa"/>
            <w:gridSpan w:val="3"/>
          </w:tcPr>
          <w:p w:rsidR="00844856" w:rsidRPr="00CA519A" w:rsidRDefault="00844856" w:rsidP="009E798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5" w:type="dxa"/>
          </w:tcPr>
          <w:p w:rsidR="00844856" w:rsidRDefault="00844856" w:rsidP="00B436DD">
            <w:pPr>
              <w:pStyle w:val="Style7"/>
              <w:widowControl/>
              <w:spacing w:line="240" w:lineRule="exact"/>
              <w:ind w:right="-1" w:firstLine="0"/>
            </w:pPr>
            <w:r>
              <w:t xml:space="preserve">Период поставки: с </w:t>
            </w:r>
            <w:r w:rsidR="00706371">
              <w:t>15</w:t>
            </w:r>
            <w:r>
              <w:t xml:space="preserve">.04.2022 по </w:t>
            </w:r>
            <w:r w:rsidR="00706371">
              <w:t>15</w:t>
            </w:r>
            <w:r>
              <w:t>.04.2023</w:t>
            </w:r>
          </w:p>
          <w:p w:rsidR="00844856" w:rsidRPr="00BE162D" w:rsidRDefault="00844856" w:rsidP="00104DC9">
            <w:pPr>
              <w:pStyle w:val="Style7"/>
              <w:widowControl/>
              <w:spacing w:line="240" w:lineRule="exact"/>
              <w:ind w:right="-1" w:firstLine="0"/>
            </w:pPr>
            <w:r w:rsidRPr="0063283A">
              <w:t>Поставка</w:t>
            </w:r>
            <w:r>
              <w:t xml:space="preserve"> </w:t>
            </w:r>
            <w:r w:rsidRPr="0063283A">
              <w:t xml:space="preserve"> товара </w:t>
            </w:r>
            <w:r>
              <w:t xml:space="preserve">осуществляется </w:t>
            </w:r>
            <w:r w:rsidRPr="0063283A">
              <w:t>парти</w:t>
            </w:r>
            <w:r>
              <w:t>ями</w:t>
            </w:r>
            <w:r w:rsidRPr="0063283A">
              <w:t xml:space="preserve"> </w:t>
            </w:r>
            <w:r>
              <w:t xml:space="preserve">в течение года </w:t>
            </w:r>
            <w:r w:rsidRPr="0063283A">
              <w:t>по согласованн</w:t>
            </w:r>
            <w:r>
              <w:t>ым</w:t>
            </w:r>
            <w:r w:rsidRPr="0063283A">
              <w:t xml:space="preserve"> спецификаци</w:t>
            </w:r>
            <w:r>
              <w:t>ям</w:t>
            </w:r>
            <w:r w:rsidRPr="0063283A">
              <w:t xml:space="preserve"> – срок поставки </w:t>
            </w:r>
            <w:r>
              <w:t>партии – предложение поставщика</w:t>
            </w:r>
          </w:p>
        </w:tc>
      </w:tr>
      <w:tr w:rsidR="00844856" w:rsidRPr="00CA519A" w:rsidTr="009110AA">
        <w:trPr>
          <w:gridAfter w:val="1"/>
          <w:wAfter w:w="61" w:type="dxa"/>
        </w:trPr>
        <w:tc>
          <w:tcPr>
            <w:tcW w:w="629" w:type="dxa"/>
            <w:gridSpan w:val="2"/>
            <w:vAlign w:val="center"/>
          </w:tcPr>
          <w:p w:rsidR="00844856" w:rsidRPr="00CA519A" w:rsidRDefault="00264922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342" w:type="dxa"/>
            <w:gridSpan w:val="3"/>
          </w:tcPr>
          <w:p w:rsidR="00844856" w:rsidRPr="00CA519A" w:rsidRDefault="00844856" w:rsidP="009E798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Условия и сроки оплаты товара (работы,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5" w:type="dxa"/>
          </w:tcPr>
          <w:p w:rsidR="00844856" w:rsidRPr="00B436DD" w:rsidRDefault="00844856" w:rsidP="00CC303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436DD">
              <w:rPr>
                <w:rFonts w:ascii="Times New Roman" w:hAnsi="Times New Roman"/>
                <w:sz w:val="24"/>
                <w:szCs w:val="24"/>
              </w:rPr>
              <w:t xml:space="preserve">Оплата  по факту поставки партии товара в течение </w:t>
            </w:r>
            <w:r>
              <w:rPr>
                <w:rFonts w:ascii="Times New Roman" w:hAnsi="Times New Roman"/>
                <w:sz w:val="24"/>
                <w:szCs w:val="24"/>
              </w:rPr>
              <w:t>15 банковских дней</w:t>
            </w:r>
          </w:p>
        </w:tc>
      </w:tr>
      <w:tr w:rsidR="00844856" w:rsidRPr="00CA519A" w:rsidTr="009110AA">
        <w:trPr>
          <w:gridAfter w:val="1"/>
          <w:wAfter w:w="61" w:type="dxa"/>
        </w:trPr>
        <w:tc>
          <w:tcPr>
            <w:tcW w:w="629" w:type="dxa"/>
            <w:gridSpan w:val="2"/>
            <w:vAlign w:val="center"/>
          </w:tcPr>
          <w:p w:rsidR="00844856" w:rsidRPr="00CA519A" w:rsidRDefault="00264922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342" w:type="dxa"/>
            <w:gridSpan w:val="3"/>
          </w:tcPr>
          <w:p w:rsidR="00844856" w:rsidRPr="00CA519A" w:rsidRDefault="00844856" w:rsidP="009E798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 (выполнения работ, оказания услуг)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5" w:type="dxa"/>
          </w:tcPr>
          <w:p w:rsidR="00844856" w:rsidRPr="00B436DD" w:rsidRDefault="00844856" w:rsidP="00B436DD">
            <w:pPr>
              <w:pStyle w:val="ConsPlusNormal"/>
              <w:spacing w:line="240" w:lineRule="exact"/>
              <w:rPr>
                <w:rStyle w:val="FontStyle16"/>
                <w:sz w:val="24"/>
                <w:szCs w:val="24"/>
              </w:rPr>
            </w:pPr>
            <w:r w:rsidRPr="00B436DD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поставки: </w:t>
            </w:r>
            <w:r w:rsidRPr="00B436DD">
              <w:rPr>
                <w:rStyle w:val="FontStyle16"/>
                <w:sz w:val="24"/>
                <w:szCs w:val="24"/>
              </w:rPr>
              <w:t>склад покупателя</w:t>
            </w:r>
          </w:p>
          <w:p w:rsidR="00844856" w:rsidRPr="00B436DD" w:rsidRDefault="00844856" w:rsidP="00B436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36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436D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436DD">
              <w:rPr>
                <w:rFonts w:ascii="Times New Roman" w:hAnsi="Times New Roman" w:cs="Times New Roman"/>
                <w:sz w:val="24"/>
                <w:szCs w:val="24"/>
              </w:rPr>
              <w:t>орисов, ул.Чапаева, 64</w:t>
            </w:r>
          </w:p>
        </w:tc>
      </w:tr>
      <w:tr w:rsidR="00844856" w:rsidRPr="00CA519A" w:rsidTr="009110AA">
        <w:trPr>
          <w:gridAfter w:val="1"/>
          <w:wAfter w:w="61" w:type="dxa"/>
        </w:trPr>
        <w:tc>
          <w:tcPr>
            <w:tcW w:w="629" w:type="dxa"/>
            <w:gridSpan w:val="2"/>
            <w:vAlign w:val="center"/>
          </w:tcPr>
          <w:p w:rsidR="00844856" w:rsidRPr="00CA519A" w:rsidRDefault="00264922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342" w:type="dxa"/>
            <w:gridSpan w:val="3"/>
          </w:tcPr>
          <w:p w:rsidR="00844856" w:rsidRPr="00CA519A" w:rsidRDefault="00844856" w:rsidP="009E798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закупки по лоту</w:t>
            </w:r>
            <w:r w:rsidR="0026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5" w:type="dxa"/>
          </w:tcPr>
          <w:p w:rsidR="00844856" w:rsidRPr="00AC4A7D" w:rsidRDefault="00844856" w:rsidP="00B436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</w:tr>
      <w:tr w:rsidR="00844856" w:rsidRPr="00CA519A" w:rsidTr="00706371">
        <w:trPr>
          <w:trHeight w:val="1188"/>
        </w:trPr>
        <w:tc>
          <w:tcPr>
            <w:tcW w:w="629" w:type="dxa"/>
            <w:gridSpan w:val="2"/>
            <w:vAlign w:val="center"/>
          </w:tcPr>
          <w:p w:rsidR="00844856" w:rsidRDefault="00264922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342" w:type="dxa"/>
            <w:gridSpan w:val="3"/>
          </w:tcPr>
          <w:p w:rsidR="00844856" w:rsidRPr="00264922" w:rsidRDefault="00844856" w:rsidP="002649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4922">
              <w:rPr>
                <w:rFonts w:ascii="Times New Roman" w:hAnsi="Times New Roman" w:cs="Times New Roman"/>
                <w:sz w:val="24"/>
                <w:szCs w:val="24"/>
              </w:rPr>
              <w:t>Дополнительные (иные) требования (сведения)</w:t>
            </w:r>
          </w:p>
        </w:tc>
        <w:tc>
          <w:tcPr>
            <w:tcW w:w="6296" w:type="dxa"/>
            <w:gridSpan w:val="2"/>
          </w:tcPr>
          <w:p w:rsidR="00844856" w:rsidRPr="00706371" w:rsidRDefault="00706371" w:rsidP="00706371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color w:val="242424"/>
              </w:rPr>
            </w:pPr>
            <w:r w:rsidRPr="00706371">
              <w:rPr>
                <w:color w:val="242424"/>
              </w:rPr>
              <w:t>К рассмотрению допускаются аналоги.</w:t>
            </w:r>
          </w:p>
          <w:p w:rsidR="00706371" w:rsidRPr="00706371" w:rsidRDefault="00706371" w:rsidP="0070637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371">
              <w:rPr>
                <w:rFonts w:ascii="Times New Roman" w:hAnsi="Times New Roman"/>
                <w:sz w:val="24"/>
                <w:szCs w:val="24"/>
              </w:rPr>
              <w:t>Запасные части аналогичные заявленн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706371">
              <w:rPr>
                <w:rFonts w:ascii="Times New Roman" w:hAnsi="Times New Roman"/>
                <w:sz w:val="24"/>
                <w:szCs w:val="24"/>
              </w:rPr>
              <w:t>,  по своим потребительским свойствам, функциональному назначению и техническим характеристикам должн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06371">
              <w:rPr>
                <w:rFonts w:ascii="Times New Roman" w:hAnsi="Times New Roman"/>
                <w:sz w:val="24"/>
                <w:szCs w:val="24"/>
              </w:rPr>
              <w:t xml:space="preserve"> быть не менее, </w:t>
            </w:r>
            <w:proofErr w:type="gramStart"/>
            <w:r w:rsidRPr="00706371">
              <w:rPr>
                <w:rFonts w:ascii="Times New Roman" w:hAnsi="Times New Roman"/>
                <w:sz w:val="24"/>
                <w:szCs w:val="24"/>
              </w:rPr>
              <w:t>заявленных</w:t>
            </w:r>
            <w:proofErr w:type="gramEnd"/>
            <w:r w:rsidRPr="00706371">
              <w:rPr>
                <w:rFonts w:ascii="Times New Roman" w:hAnsi="Times New Roman"/>
                <w:sz w:val="24"/>
                <w:szCs w:val="24"/>
              </w:rPr>
              <w:t xml:space="preserve"> в закупк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844856" w:rsidRPr="00CA519A" w:rsidTr="009110AA">
        <w:trPr>
          <w:trHeight w:val="780"/>
        </w:trPr>
        <w:tc>
          <w:tcPr>
            <w:tcW w:w="629" w:type="dxa"/>
            <w:gridSpan w:val="2"/>
            <w:vAlign w:val="center"/>
          </w:tcPr>
          <w:p w:rsidR="00844856" w:rsidRDefault="00264922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342" w:type="dxa"/>
            <w:gridSpan w:val="3"/>
          </w:tcPr>
          <w:p w:rsidR="00844856" w:rsidRPr="00264922" w:rsidRDefault="00844856" w:rsidP="009E798C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922">
              <w:rPr>
                <w:rFonts w:ascii="Times New Roman" w:hAnsi="Times New Roman" w:cs="Times New Roman"/>
                <w:sz w:val="24"/>
                <w:szCs w:val="24"/>
              </w:rPr>
              <w:t xml:space="preserve">Формула расчета цены предложения </w:t>
            </w:r>
          </w:p>
        </w:tc>
        <w:tc>
          <w:tcPr>
            <w:tcW w:w="6296" w:type="dxa"/>
            <w:gridSpan w:val="2"/>
          </w:tcPr>
          <w:p w:rsidR="00844856" w:rsidRPr="00264922" w:rsidRDefault="00844856" w:rsidP="00264922">
            <w:pPr>
              <w:autoSpaceDE w:val="0"/>
              <w:autoSpaceDN w:val="0"/>
              <w:adjustRightInd w:val="0"/>
              <w:spacing w:after="0" w:line="240" w:lineRule="exact"/>
              <w:ind w:firstLine="7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64922">
              <w:rPr>
                <w:rFonts w:ascii="Times New Roman" w:hAnsi="Times New Roman"/>
                <w:sz w:val="24"/>
                <w:szCs w:val="24"/>
              </w:rPr>
              <w:t>В стоимость предложения также должна быть включена: стоимость товара, налоги, таможенные пошлины и другие обязательные платежи, доставка на склад покупателя.</w:t>
            </w:r>
          </w:p>
        </w:tc>
      </w:tr>
      <w:tr w:rsidR="00844856" w:rsidRPr="00CA519A" w:rsidTr="009110AA">
        <w:tc>
          <w:tcPr>
            <w:tcW w:w="629" w:type="dxa"/>
            <w:gridSpan w:val="2"/>
            <w:vAlign w:val="center"/>
          </w:tcPr>
          <w:p w:rsidR="00844856" w:rsidRDefault="00264922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342" w:type="dxa"/>
            <w:gridSpan w:val="3"/>
          </w:tcPr>
          <w:p w:rsidR="00844856" w:rsidRPr="00264922" w:rsidRDefault="00844856" w:rsidP="009E798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922">
              <w:rPr>
                <w:rFonts w:ascii="Times New Roman" w:hAnsi="Times New Roman"/>
                <w:sz w:val="24"/>
                <w:szCs w:val="24"/>
              </w:rPr>
              <w:t xml:space="preserve">Требования к сроку и (или) объему предоставления гарантий качества товара (работы, услуги), обслуживанию товара, расходам на эксплуатацию товара </w:t>
            </w:r>
            <w:r w:rsidR="00264922" w:rsidRPr="00264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6" w:type="dxa"/>
            <w:gridSpan w:val="2"/>
          </w:tcPr>
          <w:p w:rsidR="00844856" w:rsidRPr="00264922" w:rsidRDefault="00844856" w:rsidP="002649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922">
              <w:rPr>
                <w:rFonts w:ascii="Times New Roman" w:hAnsi="Times New Roman"/>
                <w:sz w:val="24"/>
                <w:szCs w:val="24"/>
              </w:rPr>
              <w:t xml:space="preserve">Не менее 12 месяцев. </w:t>
            </w:r>
          </w:p>
          <w:p w:rsidR="00844856" w:rsidRPr="00264922" w:rsidRDefault="00844856" w:rsidP="0026492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856" w:rsidRPr="00CA519A" w:rsidTr="00BB752C">
        <w:trPr>
          <w:trHeight w:val="1163"/>
        </w:trPr>
        <w:tc>
          <w:tcPr>
            <w:tcW w:w="629" w:type="dxa"/>
            <w:gridSpan w:val="2"/>
            <w:vMerge w:val="restart"/>
            <w:vAlign w:val="center"/>
          </w:tcPr>
          <w:p w:rsidR="00844856" w:rsidRDefault="00264922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638" w:type="dxa"/>
            <w:gridSpan w:val="5"/>
          </w:tcPr>
          <w:p w:rsidR="00844856" w:rsidRPr="00CC3032" w:rsidRDefault="00844856" w:rsidP="00CC303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C3032">
              <w:rPr>
                <w:rFonts w:ascii="Times New Roman" w:hAnsi="Times New Roman"/>
                <w:b/>
                <w:sz w:val="24"/>
                <w:szCs w:val="24"/>
              </w:rPr>
              <w:t>Валюта контракта и платежа</w:t>
            </w:r>
          </w:p>
          <w:p w:rsidR="00844856" w:rsidRPr="00CC3032" w:rsidRDefault="00844856" w:rsidP="00CC303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C3032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Pr="00CC30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C3032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C30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C3032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C30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C3032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844856" w:rsidRPr="00CC3032" w:rsidRDefault="00844856" w:rsidP="00CC3032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0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Договор на закупку может быть заключен не ранее чем через пять рабочих дней, в течение которых может быть урегулирован спор, вызванный решениями и (или) действиями (бездействием) организации, а также членов комиссии, созданной для проведения закупки и в течение 20 календарных дней</w:t>
            </w:r>
            <w:r w:rsidRPr="00CC30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4856" w:rsidRPr="00CC3032" w:rsidRDefault="00844856" w:rsidP="00CC3032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032">
              <w:rPr>
                <w:rFonts w:ascii="Times New Roman" w:hAnsi="Times New Roman"/>
                <w:sz w:val="24"/>
                <w:szCs w:val="24"/>
              </w:rPr>
              <w:t>В случае необходимости согласования выбранного поставщика с наблюдательным советом ОАО «БЗМП» срок заключения договора может быть продлен.</w:t>
            </w:r>
          </w:p>
          <w:p w:rsidR="00844856" w:rsidRPr="00CC3032" w:rsidRDefault="00844856" w:rsidP="00CC3032">
            <w:pPr>
              <w:pStyle w:val="a6"/>
              <w:spacing w:after="0" w:line="240" w:lineRule="exact"/>
              <w:ind w:firstLine="60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C3032">
              <w:rPr>
                <w:rFonts w:ascii="Times New Roman" w:hAnsi="Times New Roman"/>
                <w:sz w:val="24"/>
                <w:szCs w:val="24"/>
              </w:rPr>
              <w:t>Контракт с победителем-резидентом РБ</w:t>
            </w:r>
            <w:r w:rsidRPr="00CC3032">
              <w:rPr>
                <w:rFonts w:ascii="Times New Roman" w:hAnsi="Times New Roman"/>
                <w:iCs/>
                <w:sz w:val="24"/>
                <w:szCs w:val="24"/>
              </w:rPr>
              <w:t xml:space="preserve"> будет заключен на условиях конкурсного предложения в рублях РБ или в валютном эквиваленте   с оплатой в рублях РБ по курсу НБ РБ на день выписки товарно-транспортной накладной с  учетом проведения процедуры переговоров о снижении цены. </w:t>
            </w:r>
          </w:p>
        </w:tc>
      </w:tr>
      <w:tr w:rsidR="00844856" w:rsidRPr="00CA519A" w:rsidTr="00A0109D">
        <w:trPr>
          <w:trHeight w:val="2198"/>
        </w:trPr>
        <w:tc>
          <w:tcPr>
            <w:tcW w:w="629" w:type="dxa"/>
            <w:gridSpan w:val="2"/>
            <w:vMerge/>
            <w:vAlign w:val="center"/>
          </w:tcPr>
          <w:p w:rsidR="00844856" w:rsidRDefault="00844856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  <w:gridSpan w:val="5"/>
          </w:tcPr>
          <w:p w:rsidR="00844856" w:rsidRPr="00CC3032" w:rsidRDefault="00844856" w:rsidP="00CC3032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30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Проект договора прилагается (приложение </w:t>
            </w:r>
            <w:r w:rsidR="00127E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CC30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  <w:p w:rsidR="00844856" w:rsidRPr="00CC3032" w:rsidRDefault="00844856" w:rsidP="00CC3032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032">
              <w:rPr>
                <w:rFonts w:ascii="Times New Roman" w:hAnsi="Times New Roman"/>
                <w:sz w:val="24"/>
                <w:szCs w:val="24"/>
              </w:rPr>
              <w:t xml:space="preserve">В случае не подписания договора победителем в установленный срок, такой участник считается уклонившимся от заключения договора. </w:t>
            </w:r>
          </w:p>
          <w:p w:rsidR="00844856" w:rsidRPr="00CC3032" w:rsidRDefault="00844856" w:rsidP="00CC3032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2">
              <w:rPr>
                <w:rFonts w:ascii="Times New Roman" w:hAnsi="Times New Roman" w:cs="Times New Roman"/>
                <w:sz w:val="24"/>
                <w:szCs w:val="24"/>
              </w:rPr>
              <w:t>Если выбранный поставщик отказался подписать договор, то Комиссия по закупкам вправе:</w:t>
            </w:r>
          </w:p>
          <w:p w:rsidR="00844856" w:rsidRPr="00CC3032" w:rsidRDefault="00844856" w:rsidP="00CC3032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2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повторный конкурс или иную процедуру закупки;</w:t>
            </w:r>
          </w:p>
          <w:p w:rsidR="00844856" w:rsidRPr="00CC3032" w:rsidRDefault="00844856" w:rsidP="00CC3032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2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вопрос о включении участника в реестр поставщиков (подрядчиков, исполнителей), временно не допускаемых к участию в процедурах закупок.</w:t>
            </w:r>
          </w:p>
          <w:p w:rsidR="00844856" w:rsidRPr="00CC3032" w:rsidRDefault="00844856" w:rsidP="00CC3032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2">
              <w:rPr>
                <w:rFonts w:ascii="Times New Roman" w:hAnsi="Times New Roman" w:cs="Times New Roman"/>
                <w:sz w:val="24"/>
                <w:szCs w:val="24"/>
              </w:rPr>
              <w:t>Предложить заключить договор участнику, занявшему второе место по итогам проведения оценки предложений</w:t>
            </w:r>
          </w:p>
        </w:tc>
      </w:tr>
      <w:tr w:rsidR="00844856" w:rsidRPr="00CA519A" w:rsidTr="008C0935">
        <w:tc>
          <w:tcPr>
            <w:tcW w:w="629" w:type="dxa"/>
            <w:gridSpan w:val="2"/>
            <w:vAlign w:val="center"/>
          </w:tcPr>
          <w:p w:rsidR="00844856" w:rsidRDefault="00264922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638" w:type="dxa"/>
            <w:gridSpan w:val="5"/>
          </w:tcPr>
          <w:p w:rsidR="00844856" w:rsidRPr="009A2143" w:rsidRDefault="00844856" w:rsidP="00CC3032">
            <w:pPr>
              <w:pStyle w:val="Style7"/>
              <w:widowControl/>
              <w:spacing w:line="240" w:lineRule="exact"/>
              <w:ind w:right="-2" w:firstLine="567"/>
              <w:rPr>
                <w:b/>
              </w:rPr>
            </w:pPr>
            <w:r w:rsidRPr="009A2143">
              <w:rPr>
                <w:b/>
              </w:rPr>
              <w:t>Требования к форме и содержанию  предложения участника процедуры закупки и сроку его действия</w:t>
            </w:r>
          </w:p>
          <w:p w:rsidR="00844856" w:rsidRDefault="00844856" w:rsidP="00CC3032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1. Участник представляет конкурсное предложение в запечатанном конверте (в одном экземпляре) с указанием: </w:t>
            </w:r>
            <w:r w:rsidRPr="00481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«Конкурсная комиссия №2, конкурсное предложение для участия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1D31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открытом конкурсе №202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1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-_______ по выбору поставщика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запасных частей и расходных материалов для жидкостных и газовых хроматографов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Agilent</w:t>
            </w:r>
            <w:r w:rsidRPr="00481D31">
              <w:rPr>
                <w:rFonts w:ascii="Times New Roman" w:hAnsi="Times New Roman" w:cs="Times New Roman"/>
                <w:b/>
                <w:sz w:val="24"/>
                <w:szCs w:val="24"/>
              </w:rPr>
              <w:t>. Не вскрывать до 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81D31">
              <w:rPr>
                <w:rFonts w:ascii="Times New Roman" w:hAnsi="Times New Roman" w:cs="Times New Roman"/>
                <w:b/>
                <w:sz w:val="24"/>
                <w:szCs w:val="24"/>
              </w:rPr>
              <w:t>0 «</w:t>
            </w:r>
            <w:r w:rsidR="0070637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481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  <w:r w:rsidRPr="00481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1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 Подача предложений до 13.00 </w:t>
            </w:r>
            <w:r w:rsidR="0070637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.03.</w:t>
            </w:r>
            <w:r w:rsidRPr="00481D3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1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года»</w:t>
            </w:r>
            <w:r w:rsidRPr="00481D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856" w:rsidRPr="000F1527" w:rsidRDefault="00844856" w:rsidP="00CC3032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На конверте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 также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указать название, адрес и телефон участника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для того, чтобы можно было вернуть конкурсное предложение невскрытым, если оно будет объявлено опоздавшим.</w:t>
            </w:r>
          </w:p>
          <w:p w:rsidR="00844856" w:rsidRDefault="00844856" w:rsidP="00CC3032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 Все страницы конкурсного предложения должны быть подписаны участником конкурса (с указанием занимаемой должности, фамилии, имя, отчества) лицом, имеющим на это полномочия. Указанные полномочия с подтверждением подписи должны подтверждаться в доверенности, приложенной к конкурсному предложению, за исключением случаев, когда конкурсное предложение подписано руководителем участника.</w:t>
            </w:r>
          </w:p>
          <w:p w:rsidR="00844856" w:rsidRPr="00AC4A7D" w:rsidRDefault="00844856" w:rsidP="00CC3032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 конкурсном предложении не должно быть никаких исправлений, подтирок, приписок, вставок между строк, за исключением необходимых арифметических исправлений, сделанных участником конкурса; такие исправления должны быть подписаны лицом, подписывающим конкурсное предложение. Исправления в цене конкурсного предложения не допускаются. </w:t>
            </w:r>
          </w:p>
          <w:p w:rsidR="00844856" w:rsidRPr="00AC4A7D" w:rsidRDefault="00844856" w:rsidP="00CC3032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C4A7D">
              <w:rPr>
                <w:rFonts w:ascii="Times New Roman" w:hAnsi="Times New Roman"/>
                <w:sz w:val="24"/>
                <w:szCs w:val="24"/>
                <w:u w:val="single"/>
              </w:rPr>
              <w:t>Конкурсное предложение должно содержать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44856" w:rsidRDefault="00844856" w:rsidP="00CC3032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>- конкурсное предложение, оформленное по прилагаемой форме;</w:t>
            </w:r>
          </w:p>
          <w:p w:rsidR="00844856" w:rsidRPr="00AC4A7D" w:rsidRDefault="00844856" w:rsidP="00CC3032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 xml:space="preserve">- сведения и документы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квалификационными требованиями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4856" w:rsidRPr="00AC4A7D" w:rsidRDefault="00844856" w:rsidP="00CC3032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>- иные сведения в соответствии с конкурсной документацией.</w:t>
            </w:r>
          </w:p>
          <w:p w:rsidR="00844856" w:rsidRPr="00AC4A7D" w:rsidRDefault="00844856" w:rsidP="00CC3032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Все </w:t>
            </w:r>
            <w:r>
              <w:rPr>
                <w:rFonts w:ascii="Times New Roman" w:hAnsi="Times New Roman"/>
                <w:sz w:val="24"/>
                <w:szCs w:val="24"/>
              </w:rPr>
              <w:t>копии документов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необходимо представлять в </w:t>
            </w:r>
            <w:r>
              <w:rPr>
                <w:rFonts w:ascii="Times New Roman" w:hAnsi="Times New Roman"/>
                <w:sz w:val="24"/>
                <w:szCs w:val="24"/>
              </w:rPr>
              <w:t>заверенном виде «копия верна»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4856" w:rsidRPr="00923393" w:rsidRDefault="00844856" w:rsidP="00CC3032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составляется участником на белорусском и (или) русском языках. Вся иная документация, связанная с предложениями участников, на иностранных языках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должна иметь перевод на русский и (или) белорусский языки.</w:t>
            </w:r>
          </w:p>
          <w:p w:rsidR="00844856" w:rsidRPr="00886363" w:rsidRDefault="00844856" w:rsidP="00CC3032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участника должно содержать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описание потребительских, технических и экономических характеристик закупаемых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886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856" w:rsidRPr="00A41982" w:rsidRDefault="00844856" w:rsidP="00CC3032">
            <w:pPr>
              <w:pStyle w:val="Style7"/>
              <w:widowControl/>
              <w:spacing w:line="240" w:lineRule="exact"/>
              <w:ind w:right="-2" w:firstLine="567"/>
            </w:pPr>
            <w:r w:rsidRPr="00A41982">
              <w:t>8. Срок действия предложения должен составлять срок – до исполнения договорных отношений, но не менее 90 календарных дней.</w:t>
            </w:r>
          </w:p>
        </w:tc>
      </w:tr>
      <w:tr w:rsidR="00844856" w:rsidRPr="00CA519A" w:rsidTr="008C0935">
        <w:tc>
          <w:tcPr>
            <w:tcW w:w="629" w:type="dxa"/>
            <w:gridSpan w:val="2"/>
            <w:vAlign w:val="center"/>
          </w:tcPr>
          <w:p w:rsidR="00844856" w:rsidRPr="005804A9" w:rsidRDefault="00264922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9638" w:type="dxa"/>
            <w:gridSpan w:val="5"/>
          </w:tcPr>
          <w:p w:rsidR="00844856" w:rsidRDefault="00844856" w:rsidP="00CC3032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46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участникам процедуры закупки и перечень документов, представляемых участниками процедуры закупки для подтверждения  их соответствия установленным требованиям.</w:t>
            </w:r>
          </w:p>
          <w:p w:rsidR="00127EB7" w:rsidRPr="00A24658" w:rsidRDefault="00127EB7" w:rsidP="00CC3032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44856" w:rsidRPr="00A24658" w:rsidRDefault="00844856" w:rsidP="00CC3032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5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представляет следующие документы и сведения:</w:t>
            </w:r>
          </w:p>
          <w:p w:rsidR="00844856" w:rsidRPr="00A24658" w:rsidRDefault="00844856" w:rsidP="00CC3032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032">
              <w:rPr>
                <w:rFonts w:ascii="Times New Roman" w:hAnsi="Times New Roman"/>
                <w:sz w:val="24"/>
                <w:szCs w:val="24"/>
              </w:rPr>
              <w:t>1</w:t>
            </w:r>
            <w:r w:rsidRPr="00A24658">
              <w:rPr>
                <w:rFonts w:ascii="Times New Roman" w:hAnsi="Times New Roman"/>
                <w:sz w:val="24"/>
                <w:szCs w:val="24"/>
              </w:rPr>
              <w:t>. Копия свидетельство регистрации юридического лица.</w:t>
            </w:r>
          </w:p>
          <w:p w:rsidR="00844856" w:rsidRPr="00A24658" w:rsidRDefault="00844856" w:rsidP="00CC3032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032">
              <w:rPr>
                <w:rFonts w:ascii="Times New Roman" w:hAnsi="Times New Roman"/>
                <w:sz w:val="24"/>
                <w:szCs w:val="24"/>
              </w:rPr>
              <w:t>2</w:t>
            </w:r>
            <w:r w:rsidRPr="00A24658">
              <w:rPr>
                <w:rFonts w:ascii="Times New Roman" w:hAnsi="Times New Roman"/>
                <w:sz w:val="24"/>
                <w:szCs w:val="24"/>
              </w:rPr>
              <w:t xml:space="preserve">. Заявление участника о гарантийном сроке на поставляемое оборудование – не менее </w:t>
            </w:r>
            <w:r w:rsidRPr="00CC3032">
              <w:rPr>
                <w:rFonts w:ascii="Times New Roman" w:hAnsi="Times New Roman"/>
                <w:sz w:val="24"/>
                <w:szCs w:val="24"/>
              </w:rPr>
              <w:t>12</w:t>
            </w:r>
            <w:r w:rsidRPr="00A24658">
              <w:rPr>
                <w:rFonts w:ascii="Times New Roman" w:hAnsi="Times New Roman"/>
                <w:sz w:val="24"/>
                <w:szCs w:val="24"/>
              </w:rPr>
              <w:t xml:space="preserve"> месяцев.</w:t>
            </w:r>
          </w:p>
          <w:p w:rsidR="00844856" w:rsidRPr="00A24658" w:rsidRDefault="00844856" w:rsidP="00CC3032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032">
              <w:rPr>
                <w:rFonts w:ascii="Times New Roman" w:hAnsi="Times New Roman"/>
                <w:sz w:val="24"/>
                <w:szCs w:val="24"/>
              </w:rPr>
              <w:t>3</w:t>
            </w:r>
            <w:r w:rsidRPr="00A24658">
              <w:rPr>
                <w:rFonts w:ascii="Times New Roman" w:hAnsi="Times New Roman"/>
                <w:sz w:val="24"/>
                <w:szCs w:val="24"/>
              </w:rPr>
              <w:t xml:space="preserve">. Заявление участника, что за период закупки товаров их количество может быть меньше, чем </w:t>
            </w:r>
            <w:r>
              <w:rPr>
                <w:rFonts w:ascii="Times New Roman" w:hAnsi="Times New Roman"/>
                <w:sz w:val="24"/>
                <w:szCs w:val="24"/>
              </w:rPr>
              <w:t>заявлено в предмете закупки</w:t>
            </w:r>
            <w:r w:rsidR="00264922">
              <w:rPr>
                <w:rFonts w:ascii="Times New Roman" w:hAnsi="Times New Roman"/>
                <w:sz w:val="24"/>
                <w:szCs w:val="24"/>
              </w:rPr>
              <w:t xml:space="preserve"> за весь период поставки</w:t>
            </w:r>
            <w:r w:rsidRPr="00A246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4856" w:rsidRPr="00A24658" w:rsidRDefault="00844856" w:rsidP="00CC3032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3032">
              <w:rPr>
                <w:rFonts w:ascii="Times New Roman" w:hAnsi="Times New Roman"/>
                <w:sz w:val="24"/>
                <w:szCs w:val="24"/>
              </w:rPr>
              <w:t>4</w:t>
            </w:r>
            <w:r w:rsidRPr="00A246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24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поставщиков, временно не допускаемых к участию в закупках.</w:t>
            </w:r>
          </w:p>
          <w:p w:rsidR="00844856" w:rsidRPr="00A24658" w:rsidRDefault="00844856" w:rsidP="00CC3032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3032">
              <w:rPr>
                <w:rFonts w:ascii="Times New Roman" w:hAnsi="Times New Roman"/>
                <w:sz w:val="24"/>
                <w:szCs w:val="24"/>
              </w:rPr>
              <w:t>5</w:t>
            </w:r>
            <w:r w:rsidRPr="00A24658">
              <w:rPr>
                <w:rFonts w:ascii="Times New Roman" w:hAnsi="Times New Roman"/>
                <w:sz w:val="24"/>
                <w:szCs w:val="24"/>
              </w:rPr>
              <w:t>. Документы и сведения, определяющие статус участника: производитель и (или) официальный торговый представитель. Срок действия документов, предоставляемых в качестве подтверждения статуса участника, должен составлять не менее срока исполнения обязательств (срока поставки), предусмотренного документацией о закупке.</w:t>
            </w:r>
          </w:p>
          <w:p w:rsidR="00844856" w:rsidRDefault="00844856" w:rsidP="00CC3032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658">
              <w:rPr>
                <w:rFonts w:ascii="Times New Roman" w:hAnsi="Times New Roman"/>
                <w:sz w:val="24"/>
                <w:szCs w:val="24"/>
              </w:rPr>
              <w:t xml:space="preserve">    Срок действия документов, предоставляемых в качестве подтверждения статуса участника, должен составлять не менее срока исполнения обязательств (срока поставки), предусмотренного документацией о закупке.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4856" w:rsidRPr="00A24658" w:rsidRDefault="00844856" w:rsidP="00CC3032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24658">
              <w:rPr>
                <w:rFonts w:ascii="Times New Roman" w:hAnsi="Times New Roman"/>
                <w:sz w:val="24"/>
                <w:szCs w:val="24"/>
              </w:rPr>
              <w:t xml:space="preserve">Участник обязан изучить настоящую Инструкцию и приложения к ней в полном объеме. Невозможность предоставления участником всей требуемой Заказчиком, согласно данным документам, информации или же подача предложения, не отвечающего в полном объеме настоящим документам, предоставляют собой риск для участника, и являются основанием для отклонения его предложения.     </w:t>
            </w:r>
          </w:p>
          <w:p w:rsidR="00844856" w:rsidRPr="00A24658" w:rsidRDefault="00844856" w:rsidP="00CC3032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6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A24658">
              <w:rPr>
                <w:rFonts w:ascii="Times New Roman" w:hAnsi="Times New Roman"/>
                <w:sz w:val="24"/>
                <w:szCs w:val="24"/>
              </w:rPr>
              <w:t>Направление участником своего предложения Заказчику подтверждает согласие участника со всеми условиями и требованиями Заказчика, установленными в настоящей Инструкции, и согласие заключить договор на указанных Заказчиком условиях.</w:t>
            </w:r>
          </w:p>
          <w:p w:rsidR="00844856" w:rsidRPr="00A24658" w:rsidRDefault="00844856" w:rsidP="00CC3032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658">
              <w:rPr>
                <w:rFonts w:ascii="Times New Roman" w:hAnsi="Times New Roman" w:cs="Times New Roman"/>
                <w:sz w:val="24"/>
                <w:szCs w:val="24"/>
              </w:rPr>
              <w:t>Участник может быть отстранен от участия в закупке в любой момент до заключения договора, если организатор обнаружит, что участником представлена недостоверная информация.</w:t>
            </w:r>
          </w:p>
        </w:tc>
      </w:tr>
      <w:tr w:rsidR="00844856" w:rsidRPr="00CA519A" w:rsidTr="008C0935">
        <w:tc>
          <w:tcPr>
            <w:tcW w:w="629" w:type="dxa"/>
            <w:gridSpan w:val="2"/>
            <w:vAlign w:val="center"/>
          </w:tcPr>
          <w:p w:rsidR="00844856" w:rsidRDefault="00264922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9638" w:type="dxa"/>
            <w:gridSpan w:val="5"/>
          </w:tcPr>
          <w:p w:rsidR="00844856" w:rsidRDefault="00844856" w:rsidP="00CC3032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Порядок, место, дата окончания срока подготовки и подачи предложений на участие в процедуре закупки</w:t>
            </w:r>
          </w:p>
          <w:p w:rsidR="00844856" w:rsidRPr="00E61B11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по адресу 222518, Республика Беларусь,  Минская обл.,  г. Борисов,  ул. Чапаева 64 до </w:t>
            </w:r>
            <w:r w:rsidRPr="008313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7063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  <w:r w:rsidRPr="0083135F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844856" w:rsidRDefault="00844856" w:rsidP="00CC3032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Конкурсные п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будут регистрироваться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порядке их поступления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8D2">
              <w:rPr>
                <w:rFonts w:ascii="Times New Roman" w:hAnsi="Times New Roman" w:cs="Times New Roman"/>
                <w:sz w:val="24"/>
                <w:szCs w:val="24"/>
              </w:rPr>
              <w:t>По требованию участника ему выдается расписка с указанием даты и времени получения его конкурсного предложения. Участники, подавшие конкурсные предложения, обязаны обеспечить конфиденциальность сведений, содержащихся в конкурсных предложениях, до вскрытия конвертов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856" w:rsidRPr="00BA1B5A" w:rsidRDefault="00844856" w:rsidP="00CC3032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A1B5A">
              <w:rPr>
                <w:rFonts w:ascii="Times New Roman" w:hAnsi="Times New Roman"/>
                <w:sz w:val="24"/>
                <w:szCs w:val="24"/>
              </w:rPr>
              <w:t>Конверт  с конкурсным предложением не вскрывается и возвращается представившему его участнику в случае, если конкурсное предложение получено после истечения окончательного срока представления конкурсных предложений.</w:t>
            </w:r>
          </w:p>
          <w:p w:rsidR="00844856" w:rsidRPr="00A9107F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вправе  </w:t>
            </w:r>
            <w:proofErr w:type="gramStart"/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изменить  или  отозвать</w:t>
            </w:r>
            <w:proofErr w:type="gramEnd"/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  свое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предложение до истечения срока для подготовки и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После  истечения  срока  для подготовки и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несение изменений по существу предложения.</w:t>
            </w:r>
          </w:p>
        </w:tc>
      </w:tr>
      <w:tr w:rsidR="00844856" w:rsidRPr="00CA519A" w:rsidTr="008C0935">
        <w:tc>
          <w:tcPr>
            <w:tcW w:w="629" w:type="dxa"/>
            <w:gridSpan w:val="2"/>
            <w:vAlign w:val="center"/>
          </w:tcPr>
          <w:p w:rsidR="00844856" w:rsidRDefault="00376EA9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9638" w:type="dxa"/>
            <w:gridSpan w:val="5"/>
          </w:tcPr>
          <w:p w:rsidR="00844856" w:rsidRPr="00CA519A" w:rsidRDefault="00844856" w:rsidP="00CC3032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дата окончания срока предоставления участникам процедуры закупки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разъяснени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положений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конкурсных документов</w:t>
            </w:r>
          </w:p>
          <w:p w:rsidR="00844856" w:rsidRPr="003B6A08" w:rsidRDefault="00844856" w:rsidP="00CC3032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Любой участник вправе обратиться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Pr="0009462D">
              <w:rPr>
                <w:rFonts w:ascii="Times New Roman" w:hAnsi="Times New Roman" w:cs="Times New Roman"/>
                <w:sz w:val="24"/>
                <w:szCs w:val="24"/>
              </w:rPr>
              <w:t>ОАО «Борисовский завод медицинских препаратов»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с запросом о разъяснении  конкурсных  документов, но не позднее </w:t>
            </w:r>
            <w:r w:rsidRPr="008C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дней до истечения срока для подготовки и подачи предложений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 должен быть отправлен через сайт оператора торговой площадки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icetrade</w:t>
            </w:r>
            <w:proofErr w:type="spellEnd"/>
            <w:r w:rsidRPr="003B6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3B6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44856" w:rsidRPr="00622E4D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 Заказчик вправе по собственной инициативе либо по запросу какого-либо участника изменить и (или) дополнить конкурсные документы до истечения срока для подготовки и подачи предложений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856" w:rsidRPr="00622E4D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изменения в приглашении к участию в закупке и (или) конкурсную документацию внесены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срока, установленного для 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подачи предложений на участие в процедуре закупки, такой срок составлял не менее половины первоначального срока.</w:t>
            </w:r>
          </w:p>
          <w:p w:rsidR="00844856" w:rsidRPr="00622E4D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В  случае  обращения  одного  или нескольких участников с обоснованной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просьбой   о   продлении   срока   для   подготовки  и  подачи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вправе продлить этот срок (в период до его истечения).</w:t>
            </w:r>
          </w:p>
          <w:p w:rsidR="00844856" w:rsidRPr="00A9107F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Pr="0047772C">
              <w:rPr>
                <w:rFonts w:ascii="Times New Roman" w:hAnsi="Times New Roman" w:cs="Times New Roman"/>
                <w:sz w:val="24"/>
                <w:szCs w:val="24"/>
              </w:rPr>
              <w:t>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уведомлений, также информация о продлении срока представления конкурсных предложений размещается в открытом доступе.</w:t>
            </w:r>
          </w:p>
        </w:tc>
      </w:tr>
      <w:tr w:rsidR="00844856" w:rsidRPr="00CA519A" w:rsidTr="008C0935">
        <w:tc>
          <w:tcPr>
            <w:tcW w:w="629" w:type="dxa"/>
            <w:gridSpan w:val="2"/>
            <w:vAlign w:val="center"/>
          </w:tcPr>
          <w:p w:rsidR="00844856" w:rsidRDefault="009E798C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9638" w:type="dxa"/>
            <w:gridSpan w:val="5"/>
          </w:tcPr>
          <w:p w:rsidR="00844856" w:rsidRDefault="00844856" w:rsidP="00CC3032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 оценки и сравнения предложений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 процедуры закупки</w:t>
            </w:r>
          </w:p>
          <w:p w:rsidR="00844856" w:rsidRPr="00CA519A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1.  Оценка  данных  участников  будет  проведена на стадии до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конкурсных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 следующем порядке: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рассматриваются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 xml:space="preserve"> на их соответствие техническому заданию и другим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Участники, предложения которых будут признаны соответствующими, допускаются к оценке предложений.</w:t>
            </w:r>
          </w:p>
          <w:p w:rsidR="00844856" w:rsidRPr="002A05E2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Оценка  предложений  будет  проведена  в том случае, если два и более предложения соответствуют требованиям конкурсных документов.</w:t>
            </w:r>
          </w:p>
          <w:p w:rsidR="00844856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 Оценка   предложений   будет  проводиться  в  соответствии  со следующим        критерием: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8927" w:type="dxa"/>
              <w:tblInd w:w="19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1088"/>
              <w:gridCol w:w="5778"/>
              <w:gridCol w:w="2061"/>
            </w:tblGrid>
            <w:tr w:rsidR="00844856" w:rsidRPr="00031CEC" w:rsidTr="00031CEC">
              <w:tc>
                <w:tcPr>
                  <w:tcW w:w="1088" w:type="dxa"/>
                  <w:vAlign w:val="center"/>
                </w:tcPr>
                <w:p w:rsidR="00844856" w:rsidRPr="00031CEC" w:rsidRDefault="00844856" w:rsidP="00CC303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778" w:type="dxa"/>
                  <w:vAlign w:val="center"/>
                </w:tcPr>
                <w:p w:rsidR="00844856" w:rsidRPr="00031CEC" w:rsidRDefault="00844856" w:rsidP="00CC303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Наименование критерия оценки </w:t>
                  </w:r>
                </w:p>
              </w:tc>
              <w:tc>
                <w:tcPr>
                  <w:tcW w:w="2061" w:type="dxa"/>
                  <w:vAlign w:val="center"/>
                </w:tcPr>
                <w:p w:rsidR="00844856" w:rsidRPr="00031CEC" w:rsidRDefault="00844856" w:rsidP="00CC303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Удельный вес критерия</w:t>
                  </w:r>
                </w:p>
              </w:tc>
            </w:tr>
            <w:tr w:rsidR="00844856" w:rsidRPr="00031CEC" w:rsidTr="00031CEC">
              <w:tc>
                <w:tcPr>
                  <w:tcW w:w="1088" w:type="dxa"/>
                  <w:vAlign w:val="center"/>
                </w:tcPr>
                <w:p w:rsidR="00844856" w:rsidRPr="00031CEC" w:rsidRDefault="00844856" w:rsidP="00CC303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78" w:type="dxa"/>
                  <w:vAlign w:val="center"/>
                </w:tcPr>
                <w:p w:rsidR="00844856" w:rsidRPr="004960F0" w:rsidRDefault="00844856" w:rsidP="00CC3032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Наилучшая цена   предложения</w:t>
                  </w:r>
                </w:p>
              </w:tc>
              <w:tc>
                <w:tcPr>
                  <w:tcW w:w="2061" w:type="dxa"/>
                  <w:vAlign w:val="center"/>
                </w:tcPr>
                <w:p w:rsidR="00844856" w:rsidRPr="004960F0" w:rsidRDefault="00844856" w:rsidP="00CC303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80 % (0,8)</w:t>
                  </w:r>
                </w:p>
              </w:tc>
            </w:tr>
            <w:tr w:rsidR="00844856" w:rsidRPr="00031CEC" w:rsidTr="00031CEC">
              <w:tc>
                <w:tcPr>
                  <w:tcW w:w="1088" w:type="dxa"/>
                  <w:vAlign w:val="center"/>
                </w:tcPr>
                <w:p w:rsidR="00844856" w:rsidRPr="00031CEC" w:rsidRDefault="00844856" w:rsidP="00CC303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78" w:type="dxa"/>
                  <w:vAlign w:val="center"/>
                </w:tcPr>
                <w:p w:rsidR="00844856" w:rsidRPr="004960F0" w:rsidRDefault="00844856" w:rsidP="00CC3032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Наилучшие сроки поставки</w:t>
                  </w:r>
                </w:p>
              </w:tc>
              <w:tc>
                <w:tcPr>
                  <w:tcW w:w="2061" w:type="dxa"/>
                  <w:vAlign w:val="center"/>
                </w:tcPr>
                <w:p w:rsidR="00844856" w:rsidRPr="004960F0" w:rsidRDefault="00844856" w:rsidP="00CC303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10 % (0,1)</w:t>
                  </w:r>
                </w:p>
              </w:tc>
            </w:tr>
            <w:tr w:rsidR="00844856" w:rsidRPr="00031CEC" w:rsidTr="00031CEC">
              <w:tc>
                <w:tcPr>
                  <w:tcW w:w="1088" w:type="dxa"/>
                  <w:vAlign w:val="center"/>
                </w:tcPr>
                <w:p w:rsidR="00844856" w:rsidRPr="00031CEC" w:rsidRDefault="00844856" w:rsidP="00CC303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778" w:type="dxa"/>
                  <w:vAlign w:val="center"/>
                </w:tcPr>
                <w:p w:rsidR="00844856" w:rsidRPr="00031CEC" w:rsidRDefault="00844856" w:rsidP="009E798C">
                  <w:pPr>
                    <w:spacing w:after="0" w:line="240" w:lineRule="exact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Наилучшие условия оплаты </w:t>
                  </w:r>
                </w:p>
              </w:tc>
              <w:tc>
                <w:tcPr>
                  <w:tcW w:w="2061" w:type="dxa"/>
                  <w:vAlign w:val="center"/>
                </w:tcPr>
                <w:p w:rsidR="00844856" w:rsidRPr="004960F0" w:rsidRDefault="00844856" w:rsidP="00CC303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10 % (0,1)</w:t>
                  </w:r>
                </w:p>
              </w:tc>
            </w:tr>
            <w:tr w:rsidR="00844856" w:rsidRPr="00031CEC" w:rsidTr="00031CEC">
              <w:tc>
                <w:tcPr>
                  <w:tcW w:w="1088" w:type="dxa"/>
                </w:tcPr>
                <w:p w:rsidR="00844856" w:rsidRPr="00031CEC" w:rsidRDefault="00844856" w:rsidP="00CC303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78" w:type="dxa"/>
                </w:tcPr>
                <w:p w:rsidR="00844856" w:rsidRPr="00031CEC" w:rsidRDefault="00844856" w:rsidP="00CC3032">
                  <w:pPr>
                    <w:spacing w:after="0" w:line="240" w:lineRule="exac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061" w:type="dxa"/>
                </w:tcPr>
                <w:p w:rsidR="00844856" w:rsidRPr="00031CEC" w:rsidRDefault="00844856" w:rsidP="00CC303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100 % (1,0)</w:t>
                  </w:r>
                </w:p>
              </w:tc>
            </w:tr>
          </w:tbl>
          <w:p w:rsidR="00844856" w:rsidRPr="009728A6" w:rsidRDefault="00844856" w:rsidP="00CC303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Наилучшая цена</w:t>
            </w:r>
            <w:r w:rsidRPr="009728A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предложения</w:t>
            </w:r>
            <w:r w:rsidRPr="009728A6">
              <w:rPr>
                <w:rFonts w:ascii="Times New Roman" w:hAnsi="Times New Roman"/>
                <w:sz w:val="24"/>
                <w:szCs w:val="24"/>
              </w:rPr>
              <w:t xml:space="preserve">: предпочтение будет отдано наименьшей цене предложения. </w:t>
            </w:r>
          </w:p>
          <w:p w:rsidR="00844856" w:rsidRPr="009728A6" w:rsidRDefault="00844856" w:rsidP="00CC3032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r w:rsidRPr="00D724F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</w:p>
          <w:p w:rsidR="00844856" w:rsidRPr="009728A6" w:rsidRDefault="00844856" w:rsidP="00CC3032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стоимость предложения оцениваемого участника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стоимость из представленных предложений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</w:p>
          <w:p w:rsidR="00844856" w:rsidRPr="00DA09AF" w:rsidRDefault="00844856" w:rsidP="00CC3032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u w:val="single"/>
              </w:rPr>
            </w:pPr>
            <w:r w:rsidRPr="00DA09AF">
              <w:rPr>
                <w:snapToGrid w:val="0"/>
                <w:u w:val="single"/>
              </w:rPr>
              <w:t xml:space="preserve">Наилучшие </w:t>
            </w:r>
            <w:r>
              <w:rPr>
                <w:snapToGrid w:val="0"/>
                <w:u w:val="single"/>
              </w:rPr>
              <w:t>сроки поставки -</w:t>
            </w:r>
            <w:r w:rsidRPr="00D724F4">
              <w:t xml:space="preserve"> </w:t>
            </w:r>
            <w:r w:rsidRPr="009728A6">
              <w:t xml:space="preserve">предпочтение будет </w:t>
            </w:r>
            <w:r>
              <w:t xml:space="preserve">отдано наиболее быстрому сроку поставки </w:t>
            </w:r>
          </w:p>
          <w:p w:rsidR="00844856" w:rsidRPr="009728A6" w:rsidRDefault="00844856" w:rsidP="00CC3032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*(</w:t>
            </w:r>
            <w:r w:rsidRPr="00B33EE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844856" w:rsidRDefault="00844856" w:rsidP="00CC3032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Где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срок поставки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оцениваемого участника;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срок поставки из представленных предложений;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оценки.</w:t>
            </w:r>
          </w:p>
          <w:p w:rsidR="00844856" w:rsidRPr="009B38FC" w:rsidRDefault="00844856" w:rsidP="00CC3032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8FC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Наилучшие условия оплаты</w:t>
            </w:r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- </w:t>
            </w:r>
            <w:r w:rsidRPr="009B38FC">
              <w:rPr>
                <w:rFonts w:ascii="Times New Roman" w:hAnsi="Times New Roman"/>
                <w:sz w:val="24"/>
                <w:szCs w:val="24"/>
              </w:rPr>
              <w:t xml:space="preserve">предпочтение будет отдано наибольшему количеству дней отсрочки по оплате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свыше </w:t>
            </w:r>
            <w:r w:rsidR="009E798C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банковских  дней</w:t>
            </w:r>
          </w:p>
          <w:p w:rsidR="00844856" w:rsidRPr="009B38FC" w:rsidRDefault="00844856" w:rsidP="00CC3032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</w:pPr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*( </w:t>
            </w:r>
            <w:proofErr w:type="spellStart"/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>Сп</w:t>
            </w:r>
            <w:proofErr w:type="gramStart"/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spellEnd"/>
            <w:proofErr w:type="gramEnd"/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/</w:t>
            </w:r>
            <w:proofErr w:type="spellStart"/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>Сп.мах</w:t>
            </w:r>
            <w:proofErr w:type="spellEnd"/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844856" w:rsidRDefault="00844856" w:rsidP="00CC3032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>Сп</w:t>
            </w:r>
            <w:proofErr w:type="gramStart"/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spellEnd"/>
            <w:proofErr w:type="gramEnd"/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срок оплаты оцениваемого участника; </w:t>
            </w:r>
            <w:proofErr w:type="spellStart"/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>Сп.мах</w:t>
            </w:r>
            <w:proofErr w:type="spellEnd"/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максимальный  срок отсрочки платежа из представленных предложений; </w:t>
            </w:r>
            <w:proofErr w:type="spellStart"/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 0,1</w:t>
            </w:r>
            <w:r w:rsidRPr="009B38F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.</w:t>
            </w:r>
          </w:p>
          <w:p w:rsidR="00844856" w:rsidRPr="000975B7" w:rsidRDefault="00844856" w:rsidP="00CC3032">
            <w:pPr>
              <w:pStyle w:val="ConsPlusNonformat"/>
              <w:spacing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A05E2">
              <w:rPr>
                <w:rFonts w:ascii="Times New Roman" w:hAnsi="Times New Roman"/>
                <w:sz w:val="24"/>
                <w:szCs w:val="24"/>
              </w:rPr>
              <w:t xml:space="preserve">. В результате оценки конкурсных предложений каждому из них присваивается порядковый номер (место) по степени выгодности для заключения договора. </w:t>
            </w:r>
          </w:p>
          <w:p w:rsidR="00844856" w:rsidRPr="00031CEC" w:rsidRDefault="00844856" w:rsidP="00CC3032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05E2">
              <w:rPr>
                <w:rFonts w:ascii="Times New Roman" w:hAnsi="Times New Roman"/>
                <w:sz w:val="24"/>
                <w:szCs w:val="24"/>
              </w:rPr>
              <w:t xml:space="preserve">Если в нескольких конкурсных предложениях содержатся одинаковые условия либо двум и более конкурсным предложениям в результате оценки присвоен порядковый номер 1 (первое место), то поставщиком (подрядчиком, исполнителем) из числа названных участников выбирается тот, </w:t>
            </w:r>
            <w:r>
              <w:rPr>
                <w:rFonts w:ascii="Times New Roman" w:hAnsi="Times New Roman"/>
                <w:sz w:val="24"/>
                <w:szCs w:val="24"/>
              </w:rPr>
              <w:t>цена предложения которого меньше.</w:t>
            </w:r>
          </w:p>
        </w:tc>
      </w:tr>
      <w:tr w:rsidR="00844856" w:rsidRPr="00CA519A" w:rsidTr="008C0935">
        <w:tc>
          <w:tcPr>
            <w:tcW w:w="629" w:type="dxa"/>
            <w:gridSpan w:val="2"/>
            <w:vAlign w:val="center"/>
          </w:tcPr>
          <w:p w:rsidR="00844856" w:rsidRDefault="009E798C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9638" w:type="dxa"/>
            <w:gridSpan w:val="5"/>
          </w:tcPr>
          <w:p w:rsidR="00844856" w:rsidRDefault="00844856" w:rsidP="00CC3032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 проведения процедуры закупки:</w:t>
            </w:r>
          </w:p>
          <w:p w:rsidR="00844856" w:rsidRPr="00031CEC" w:rsidRDefault="00844856" w:rsidP="00CC303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031C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 предложений</w:t>
            </w:r>
          </w:p>
          <w:p w:rsidR="00844856" w:rsidRPr="007E07AA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1.1.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конвертов с конкурсными   предложениями   будет   производиться   комиссией   в день, установленный в качестве окончательного их представления или продленного окончательного срока по 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следующему адресу: 222518, Республика Беларусь,  Минская обл.,  г. Борисов,  ул. Чапаева 64 в </w:t>
            </w:r>
            <w:r w:rsidRPr="00F4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14.00 </w:t>
            </w:r>
            <w:r w:rsidR="0070637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.03.2022</w:t>
            </w:r>
          </w:p>
          <w:p w:rsidR="00844856" w:rsidRPr="007E07AA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2.  Все участники, представившие предложения в установленные сроки, или   их   представители  вправе  присутствовать  при  вскрытии конвертов с   конкурсными  предложениями. Представитель участника должен иметь доверенность с указанием данных ему полномочий. В иных заседании конкурсной комиссии претендент не участвует.</w:t>
            </w:r>
          </w:p>
          <w:p w:rsidR="00844856" w:rsidRPr="007E07AA" w:rsidRDefault="00844856" w:rsidP="00CC3032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3. При вскрытии конвертов 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  каждого участника, цена его конкурсного предложения, условия поставки товара (выполнения работ, оказания услуг), порядок расчетов. Данные заносятся в протокол заседания  комиссии.</w:t>
            </w:r>
          </w:p>
          <w:p w:rsidR="00844856" w:rsidRPr="007E07AA" w:rsidRDefault="00844856" w:rsidP="00CC3032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4. Во время вскрытия конвертов комиссия не вправе принимать решение об отклонении конкретных или всех конкурсных предложений.</w:t>
            </w:r>
          </w:p>
          <w:p w:rsidR="00844856" w:rsidRPr="007E07AA" w:rsidRDefault="00844856" w:rsidP="00CC3032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5.  К дальнейшему участию в конкурсе допускаются только те конкурсные предложения, которые объявлены при вскрытии конвертов.</w:t>
            </w:r>
          </w:p>
          <w:p w:rsidR="00844856" w:rsidRPr="007E07AA" w:rsidRDefault="00844856" w:rsidP="00CC3032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6. Конкурсные предложения, прошедшие процедуру вскрытия конвертов, подлежат рассмотрению комиссией на их соответствие требованиям конкурсных документов, как правило, в течение десяти рабочих дней со дня проведения процедуры вскрытия конвертов. В случае необходимости срок рассмотрения может быть продлен.</w:t>
            </w:r>
          </w:p>
          <w:p w:rsidR="00844856" w:rsidRDefault="00844856" w:rsidP="00CC3032">
            <w:pPr>
              <w:pStyle w:val="ConsPlusNonformat"/>
              <w:spacing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7. Конверты с конкурсными предложениями не вскрываются, если получено менее двух конкурсных предложений</w:t>
            </w:r>
          </w:p>
          <w:p w:rsidR="00844856" w:rsidRPr="00031CEC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Рассмотрение предложений</w:t>
            </w:r>
          </w:p>
          <w:p w:rsidR="00844856" w:rsidRPr="00BC544B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1.  Рассмотрению  на соответствие требованиям конкурсных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подлежат предложения, прошедшие процедуру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вскрытия конвертов с конкурсными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856" w:rsidRPr="00BC544B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2.   Комиссия   может   просить   участников  дать  разъяснения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представленным   ими  конкурсным  предложениям.  При  этом  не  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изменение сути предложений. Не допускается также изменение цены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или  внесение  других  изменений  и  (или)  дополнений,  вследствие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предложение, не соответствующее требованиям конкурсных документов, стало 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соответствовать   этим  требованиям  (за  исключением  исправления  ошибок,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включая  арифметические,  и устранения неточностей по предложению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(организатора)).</w:t>
            </w:r>
          </w:p>
          <w:p w:rsidR="00844856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3.   В  случае  выявления  несоответствий  предложения 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может  уведомить  об  этом  участника,  представившего такое предложение,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предложить  ему  внести  соответствующие  изменения в течение определенного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срока.</w:t>
            </w:r>
          </w:p>
          <w:p w:rsidR="00844856" w:rsidRPr="00031CEC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Отклонение предложений</w:t>
            </w:r>
          </w:p>
          <w:p w:rsidR="00844856" w:rsidRPr="007E07AA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1. Комиссия вправе отклонить конкретное конкурсное предложение в случаях, когда:</w:t>
            </w:r>
          </w:p>
          <w:p w:rsidR="00844856" w:rsidRPr="007E07AA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 предложение не отвечает требованиям конкурсных документов, в том числе квалификационным требованиям;</w:t>
            </w:r>
          </w:p>
          <w:p w:rsidR="00844856" w:rsidRPr="007E07AA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 отказался  исправить  выявленные в нем ошибки, включая арифметические, и (или) устранить неточности по предложению заказчика (организатора);</w:t>
            </w:r>
          </w:p>
          <w:p w:rsidR="00844856" w:rsidRPr="007E07AA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не может быть участников в соответствии с п.2.5 Постановления Совета Министров Республики Беларусь от 15.03.2012 №229 «О совершенствовании отношений в области закупок товаров (работ, услуг) за счет собственных средств»;</w:t>
            </w:r>
          </w:p>
          <w:p w:rsidR="00844856" w:rsidRPr="007E07AA" w:rsidRDefault="00844856" w:rsidP="00CC3032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07AA">
              <w:rPr>
                <w:rFonts w:ascii="Times New Roman" w:hAnsi="Times New Roman"/>
                <w:sz w:val="24"/>
                <w:szCs w:val="24"/>
              </w:rPr>
              <w:t>- по истечении окончательного срока представления конкурсных предложений участником представлено новое конкурсное предложение, в этом случае отклоняются оба конкурсных предложения;</w:t>
            </w:r>
          </w:p>
          <w:p w:rsidR="00844856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участник-победитель,  представивший  его, не выполняет установленные в конкурсных документах требования, предшествующие подписанию договора.</w:t>
            </w:r>
          </w:p>
          <w:p w:rsidR="00844856" w:rsidRPr="0083135F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предложение содержит экономически </w:t>
            </w:r>
            <w:r w:rsidRPr="00E00FB0">
              <w:rPr>
                <w:rFonts w:ascii="Times New Roman" w:hAnsi="Times New Roman" w:cs="Times New Roman"/>
                <w:sz w:val="24"/>
                <w:szCs w:val="24"/>
              </w:rPr>
              <w:t>невыгодные для заказчика условия</w:t>
            </w:r>
          </w:p>
          <w:p w:rsidR="00844856" w:rsidRPr="007E07AA" w:rsidRDefault="00844856" w:rsidP="00CC303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3.2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.    Уведомление    участник</w:t>
            </w:r>
            <w:proofErr w:type="gram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),   предложение(я)   которого(</w:t>
            </w:r>
            <w:proofErr w:type="spell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) отклонено(ы),  с  указанием  причины  отклонения будет направлено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со  дня принятия решения о выборе участника-победителя либо   об   отмене  процедуры    закупки  или  признании  ее несостоявшейся.</w:t>
            </w:r>
          </w:p>
          <w:p w:rsidR="00844856" w:rsidRPr="00031CEC" w:rsidRDefault="00844856" w:rsidP="00CC303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P685"/>
            <w:bookmarkEnd w:id="0"/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Извещение о результате конкурса</w:t>
            </w:r>
          </w:p>
          <w:p w:rsidR="00844856" w:rsidRPr="00EB4538" w:rsidRDefault="00844856" w:rsidP="00CC3032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О  результатах  выбора  участника-победителя  будет  направлено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соответствующее  уведомление  всем участникам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даты принятия</w:t>
            </w:r>
            <w:proofErr w:type="gramEnd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этом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856" w:rsidRPr="00031CEC" w:rsidRDefault="00844856" w:rsidP="00CC3032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2.  Сообщение  о  результате  открытого  конкурса заказчик размещает    на    официальном    сайте   после   заключения   договора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участником-победителем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4856" w:rsidRPr="00CA519A" w:rsidTr="008C0935">
        <w:tc>
          <w:tcPr>
            <w:tcW w:w="629" w:type="dxa"/>
            <w:gridSpan w:val="2"/>
            <w:vAlign w:val="center"/>
          </w:tcPr>
          <w:p w:rsidR="00844856" w:rsidRDefault="009E798C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638" w:type="dxa"/>
            <w:gridSpan w:val="5"/>
          </w:tcPr>
          <w:p w:rsidR="00844856" w:rsidRPr="00DB690E" w:rsidRDefault="00844856" w:rsidP="00CC3032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color w:val="242424"/>
              </w:rPr>
            </w:pPr>
            <w:r w:rsidRPr="00DB69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Условия применения преференциальной поправки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3813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применяется</w:t>
            </w:r>
          </w:p>
        </w:tc>
      </w:tr>
      <w:tr w:rsidR="00844856" w:rsidRPr="00CA519A" w:rsidTr="008C0935">
        <w:tc>
          <w:tcPr>
            <w:tcW w:w="629" w:type="dxa"/>
            <w:gridSpan w:val="2"/>
            <w:vAlign w:val="center"/>
          </w:tcPr>
          <w:p w:rsidR="00844856" w:rsidRDefault="009E798C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9638" w:type="dxa"/>
            <w:gridSpan w:val="5"/>
          </w:tcPr>
          <w:p w:rsidR="00844856" w:rsidRPr="00597326" w:rsidRDefault="00844856" w:rsidP="00CC3032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результаты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открытого конкурса</w:t>
            </w:r>
          </w:p>
          <w:p w:rsidR="00844856" w:rsidRPr="00597326" w:rsidRDefault="00844856" w:rsidP="00CC3032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признается несостоявшимся в случае:</w:t>
            </w:r>
          </w:p>
          <w:p w:rsidR="00844856" w:rsidRPr="00597326" w:rsidRDefault="00844856" w:rsidP="00CC3032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поступило менее двух предложений;</w:t>
            </w:r>
          </w:p>
          <w:p w:rsidR="00844856" w:rsidRPr="00597326" w:rsidRDefault="00844856" w:rsidP="00CC3032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отклонения предложений их осталось менее двух;</w:t>
            </w:r>
          </w:p>
          <w:p w:rsidR="00844856" w:rsidRPr="00597326" w:rsidRDefault="00844856" w:rsidP="00CC3032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отклонены все предложения;</w:t>
            </w:r>
          </w:p>
          <w:p w:rsidR="00844856" w:rsidRPr="00597326" w:rsidRDefault="00844856" w:rsidP="00CC3032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процедуры закупки не подписал договор на закупку;</w:t>
            </w:r>
          </w:p>
          <w:p w:rsidR="00844856" w:rsidRDefault="00844856" w:rsidP="00CC3032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организацией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становленном порядке.</w:t>
            </w:r>
          </w:p>
          <w:p w:rsidR="00844856" w:rsidRPr="007E07AA" w:rsidRDefault="00844856" w:rsidP="00CC3032">
            <w:pPr>
              <w:pStyle w:val="ConsPlusNonformat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Заказчик вправе отменить процедуру закупки и отклонить все  предложения  участников до выбора наилучшего из них в случае:</w:t>
            </w:r>
          </w:p>
          <w:p w:rsidR="00844856" w:rsidRPr="007E07AA" w:rsidRDefault="00844856" w:rsidP="00CC3032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отсутствия необходимого объема финансирования;</w:t>
            </w:r>
          </w:p>
          <w:p w:rsidR="00844856" w:rsidRPr="007E07AA" w:rsidRDefault="00844856" w:rsidP="00CC3032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утраты необходимости приобретения товаров;</w:t>
            </w:r>
          </w:p>
          <w:p w:rsidR="00844856" w:rsidRPr="007E07AA" w:rsidRDefault="00844856" w:rsidP="00CC3032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изменение предмета закупки и (или) требований к квалификационным данным участников процедуры закупки.</w:t>
            </w:r>
          </w:p>
          <w:p w:rsidR="00844856" w:rsidRPr="00597326" w:rsidRDefault="00844856" w:rsidP="00CC3032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Заказчик оставляет за собой право, по решению комиссии, проводящей процедуру закупки  провести переговоры по дополнительному снижению цены (предоставлению скидки) предложения с победителем </w:t>
            </w:r>
            <w:r>
              <w:rPr>
                <w:rFonts w:ascii="Times New Roman" w:hAnsi="Times New Roman"/>
                <w:sz w:val="24"/>
                <w:szCs w:val="24"/>
              </w:rPr>
              <w:t>процедуры закупки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4856" w:rsidRPr="009208C2" w:rsidRDefault="00844856" w:rsidP="00CC3032">
            <w:pPr>
              <w:tabs>
                <w:tab w:val="left" w:pos="993"/>
              </w:tabs>
              <w:spacing w:after="0" w:line="240" w:lineRule="exact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ab/>
              <w:t xml:space="preserve">В случае если процедура не состоялась, Комиссия по проведению  закупок вправе принять решении о проведении повторного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 или перейти к иной процедуре закупки.</w:t>
            </w:r>
          </w:p>
        </w:tc>
      </w:tr>
      <w:tr w:rsidR="00844856" w:rsidRPr="00CA519A" w:rsidTr="008C0935">
        <w:tc>
          <w:tcPr>
            <w:tcW w:w="629" w:type="dxa"/>
            <w:gridSpan w:val="2"/>
            <w:vAlign w:val="center"/>
          </w:tcPr>
          <w:p w:rsidR="00844856" w:rsidRDefault="009E798C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9638" w:type="dxa"/>
            <w:gridSpan w:val="5"/>
          </w:tcPr>
          <w:p w:rsidR="009E798C" w:rsidRPr="009E798C" w:rsidRDefault="00844856" w:rsidP="009E798C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color w:val="242424"/>
                <w:sz w:val="30"/>
                <w:szCs w:val="30"/>
              </w:rPr>
            </w:pPr>
            <w:r w:rsidRPr="009E798C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допуска товаров иностранного происхождения и поставщиков, предлагающих такие товары </w:t>
            </w:r>
          </w:p>
          <w:p w:rsidR="00844856" w:rsidRPr="009E798C" w:rsidRDefault="009E798C" w:rsidP="00CC3032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color w:val="242424"/>
              </w:rPr>
            </w:pPr>
            <w:r w:rsidRPr="009E798C">
              <w:rPr>
                <w:color w:val="242424"/>
              </w:rPr>
              <w:t>Не устанавливаются</w:t>
            </w:r>
          </w:p>
        </w:tc>
      </w:tr>
      <w:tr w:rsidR="00844856" w:rsidRPr="00CA519A" w:rsidTr="008C0935">
        <w:tc>
          <w:tcPr>
            <w:tcW w:w="629" w:type="dxa"/>
            <w:gridSpan w:val="2"/>
            <w:vAlign w:val="center"/>
          </w:tcPr>
          <w:p w:rsidR="00844856" w:rsidRDefault="009E798C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9638" w:type="dxa"/>
            <w:gridSpan w:val="5"/>
          </w:tcPr>
          <w:p w:rsidR="00844856" w:rsidRPr="00CA519A" w:rsidRDefault="00844856" w:rsidP="00CC3032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Акты законодательства о государственных закупках, в соответствии с которыми проводится процедура закупки</w:t>
            </w:r>
          </w:p>
          <w:p w:rsidR="00844856" w:rsidRPr="009208C2" w:rsidRDefault="00844856" w:rsidP="00CC3032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 конкурс  проводится  в  соответствии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Совета Министров Республики Беларусь от 15.03.2012 №229 «О совершенствовании отношений в области закупок товаров (работ, услуг) за счет собственных средств» (с учетом изменений и дополнений)  и Порядком закупок товаров (работ, услуг) за счет собственных средств ОАО «БЗМП», 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утвержденного Решением наблюдательного совета (протокол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наблюдательного совета ОАО «БЗМП» </w:t>
            </w:r>
            <w:r w:rsidRPr="00E754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323 от 16.09.2021 (с учетом изменений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дополнений)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3B6A08" w:rsidRDefault="003B6A08" w:rsidP="008C53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ADF" w:rsidRDefault="00780ADF" w:rsidP="008C5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ADF" w:rsidRDefault="00557CDA" w:rsidP="00E729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№2                       </w:t>
      </w:r>
      <w:r w:rsidR="00E729B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А.А. Новиченок</w:t>
      </w:r>
    </w:p>
    <w:p w:rsidR="00E9059B" w:rsidRDefault="00E9059B" w:rsidP="00E729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3C7" w:rsidRPr="00A24658" w:rsidRDefault="00A24658" w:rsidP="00A2465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4658">
        <w:rPr>
          <w:rFonts w:ascii="Times New Roman" w:hAnsi="Times New Roman"/>
          <w:sz w:val="24"/>
          <w:szCs w:val="24"/>
          <w:lang w:eastAsia="ru-RU"/>
        </w:rPr>
        <w:t>Приложение №1 – бланк конкурсного предложения;</w:t>
      </w:r>
    </w:p>
    <w:p w:rsidR="00FA6E98" w:rsidRPr="00A24658" w:rsidRDefault="00FA6E98" w:rsidP="00A2465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</w:t>
      </w:r>
      <w:r w:rsidR="00127EB7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 – проект договора.</w:t>
      </w:r>
    </w:p>
    <w:sectPr w:rsidR="00FA6E98" w:rsidRPr="00A24658" w:rsidSect="00E1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722"/>
    <w:multiLevelType w:val="hybridMultilevel"/>
    <w:tmpl w:val="E784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877D4"/>
    <w:multiLevelType w:val="hybridMultilevel"/>
    <w:tmpl w:val="B1942B4E"/>
    <w:lvl w:ilvl="0" w:tplc="DD0484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">
    <w:nsid w:val="179976A8"/>
    <w:multiLevelType w:val="hybridMultilevel"/>
    <w:tmpl w:val="8E2EDC4C"/>
    <w:lvl w:ilvl="0" w:tplc="8332BDF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1F234AB4"/>
    <w:multiLevelType w:val="hybridMultilevel"/>
    <w:tmpl w:val="49CA3CCC"/>
    <w:lvl w:ilvl="0" w:tplc="E3721B78">
      <w:start w:val="1"/>
      <w:numFmt w:val="decimal"/>
      <w:suff w:val="space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08667F"/>
    <w:multiLevelType w:val="hybridMultilevel"/>
    <w:tmpl w:val="5164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B6FFD"/>
    <w:multiLevelType w:val="hybridMultilevel"/>
    <w:tmpl w:val="8A8A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D5676"/>
    <w:multiLevelType w:val="hybridMultilevel"/>
    <w:tmpl w:val="DC24CC28"/>
    <w:lvl w:ilvl="0" w:tplc="7B141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00C73"/>
    <w:multiLevelType w:val="multilevel"/>
    <w:tmpl w:val="8CC003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i/>
        <w:u w:val="single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8">
    <w:nsid w:val="3C4D0DED"/>
    <w:multiLevelType w:val="hybridMultilevel"/>
    <w:tmpl w:val="EAA081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1483222"/>
    <w:multiLevelType w:val="hybridMultilevel"/>
    <w:tmpl w:val="94D2C45A"/>
    <w:lvl w:ilvl="0" w:tplc="ADC86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>
    <w:nsid w:val="454C28D6"/>
    <w:multiLevelType w:val="hybridMultilevel"/>
    <w:tmpl w:val="24A2A718"/>
    <w:lvl w:ilvl="0" w:tplc="98209C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52FC52E1"/>
    <w:multiLevelType w:val="hybridMultilevel"/>
    <w:tmpl w:val="8DBAA8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1918A4"/>
    <w:multiLevelType w:val="hybridMultilevel"/>
    <w:tmpl w:val="E3AE36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8F54C02"/>
    <w:multiLevelType w:val="hybridMultilevel"/>
    <w:tmpl w:val="165C2BC8"/>
    <w:lvl w:ilvl="0" w:tplc="45A2D9A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1"/>
  </w:num>
  <w:num w:numId="5">
    <w:abstractNumId w:val="0"/>
  </w:num>
  <w:num w:numId="6">
    <w:abstractNumId w:val="13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  <w:num w:numId="13">
    <w:abstractNumId w:val="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C53F2"/>
    <w:rsid w:val="00011310"/>
    <w:rsid w:val="000204FC"/>
    <w:rsid w:val="00021C14"/>
    <w:rsid w:val="00031CEC"/>
    <w:rsid w:val="000354C4"/>
    <w:rsid w:val="0005133D"/>
    <w:rsid w:val="000601FF"/>
    <w:rsid w:val="00063A93"/>
    <w:rsid w:val="000673E3"/>
    <w:rsid w:val="0009462D"/>
    <w:rsid w:val="000975B7"/>
    <w:rsid w:val="000D37F1"/>
    <w:rsid w:val="000F1527"/>
    <w:rsid w:val="0010382A"/>
    <w:rsid w:val="00104DC9"/>
    <w:rsid w:val="00105E44"/>
    <w:rsid w:val="001118FF"/>
    <w:rsid w:val="0011466E"/>
    <w:rsid w:val="00123004"/>
    <w:rsid w:val="00127EB7"/>
    <w:rsid w:val="00132ADC"/>
    <w:rsid w:val="00142675"/>
    <w:rsid w:val="001656C0"/>
    <w:rsid w:val="00165FE6"/>
    <w:rsid w:val="00180987"/>
    <w:rsid w:val="001C5966"/>
    <w:rsid w:val="001D2A3D"/>
    <w:rsid w:val="001E6BAD"/>
    <w:rsid w:val="001F2140"/>
    <w:rsid w:val="00207718"/>
    <w:rsid w:val="00210D45"/>
    <w:rsid w:val="00222E5B"/>
    <w:rsid w:val="00226327"/>
    <w:rsid w:val="00240814"/>
    <w:rsid w:val="00240BE4"/>
    <w:rsid w:val="00247E32"/>
    <w:rsid w:val="0025719B"/>
    <w:rsid w:val="00257855"/>
    <w:rsid w:val="0026094E"/>
    <w:rsid w:val="00264922"/>
    <w:rsid w:val="0027251E"/>
    <w:rsid w:val="00277A71"/>
    <w:rsid w:val="002A05E2"/>
    <w:rsid w:val="002A0BE7"/>
    <w:rsid w:val="002B68A5"/>
    <w:rsid w:val="002C104C"/>
    <w:rsid w:val="002D483F"/>
    <w:rsid w:val="002D6C76"/>
    <w:rsid w:val="002F65B7"/>
    <w:rsid w:val="00320E5D"/>
    <w:rsid w:val="0034114C"/>
    <w:rsid w:val="00376EA9"/>
    <w:rsid w:val="00381354"/>
    <w:rsid w:val="003B6A08"/>
    <w:rsid w:val="003C26B6"/>
    <w:rsid w:val="003C785D"/>
    <w:rsid w:val="003E15BF"/>
    <w:rsid w:val="004012C3"/>
    <w:rsid w:val="00404DD9"/>
    <w:rsid w:val="004055CA"/>
    <w:rsid w:val="00405A2D"/>
    <w:rsid w:val="0040628E"/>
    <w:rsid w:val="004134C8"/>
    <w:rsid w:val="0042135F"/>
    <w:rsid w:val="004356A8"/>
    <w:rsid w:val="00437288"/>
    <w:rsid w:val="00440D0A"/>
    <w:rsid w:val="00452EF0"/>
    <w:rsid w:val="0045410C"/>
    <w:rsid w:val="00460979"/>
    <w:rsid w:val="0047105A"/>
    <w:rsid w:val="00477B7B"/>
    <w:rsid w:val="0048012C"/>
    <w:rsid w:val="00481D31"/>
    <w:rsid w:val="00485ABF"/>
    <w:rsid w:val="004A05C1"/>
    <w:rsid w:val="004A3061"/>
    <w:rsid w:val="004D71BD"/>
    <w:rsid w:val="004E3E7F"/>
    <w:rsid w:val="004F096A"/>
    <w:rsid w:val="004F166A"/>
    <w:rsid w:val="004F58B5"/>
    <w:rsid w:val="0051176E"/>
    <w:rsid w:val="00516D8E"/>
    <w:rsid w:val="005201DC"/>
    <w:rsid w:val="005269D3"/>
    <w:rsid w:val="00543212"/>
    <w:rsid w:val="00545C8A"/>
    <w:rsid w:val="00547216"/>
    <w:rsid w:val="00550128"/>
    <w:rsid w:val="0055329D"/>
    <w:rsid w:val="00553503"/>
    <w:rsid w:val="00555626"/>
    <w:rsid w:val="00557993"/>
    <w:rsid w:val="00557CDA"/>
    <w:rsid w:val="00575047"/>
    <w:rsid w:val="005804A9"/>
    <w:rsid w:val="005A6142"/>
    <w:rsid w:val="005B2295"/>
    <w:rsid w:val="005B2BDF"/>
    <w:rsid w:val="005D19A8"/>
    <w:rsid w:val="005E476C"/>
    <w:rsid w:val="005E4BFF"/>
    <w:rsid w:val="005F7A6B"/>
    <w:rsid w:val="00600D11"/>
    <w:rsid w:val="00605886"/>
    <w:rsid w:val="00634F48"/>
    <w:rsid w:val="00634FEA"/>
    <w:rsid w:val="00636BC0"/>
    <w:rsid w:val="00643300"/>
    <w:rsid w:val="006477FB"/>
    <w:rsid w:val="006556C8"/>
    <w:rsid w:val="00664CDF"/>
    <w:rsid w:val="00665B34"/>
    <w:rsid w:val="0066711B"/>
    <w:rsid w:val="00694670"/>
    <w:rsid w:val="006A374E"/>
    <w:rsid w:val="006C43BA"/>
    <w:rsid w:val="006E0676"/>
    <w:rsid w:val="006E473B"/>
    <w:rsid w:val="0070322E"/>
    <w:rsid w:val="00706371"/>
    <w:rsid w:val="00711559"/>
    <w:rsid w:val="00714365"/>
    <w:rsid w:val="007158EA"/>
    <w:rsid w:val="007309A4"/>
    <w:rsid w:val="007314AB"/>
    <w:rsid w:val="00740196"/>
    <w:rsid w:val="00755EEF"/>
    <w:rsid w:val="007613D7"/>
    <w:rsid w:val="0076638D"/>
    <w:rsid w:val="00770D36"/>
    <w:rsid w:val="007716B7"/>
    <w:rsid w:val="00780ADF"/>
    <w:rsid w:val="00790182"/>
    <w:rsid w:val="00791921"/>
    <w:rsid w:val="00797AB0"/>
    <w:rsid w:val="007A5FD2"/>
    <w:rsid w:val="007A62BA"/>
    <w:rsid w:val="007B56D4"/>
    <w:rsid w:val="007E07AA"/>
    <w:rsid w:val="007F255F"/>
    <w:rsid w:val="007F73EA"/>
    <w:rsid w:val="00810A7F"/>
    <w:rsid w:val="00815DE2"/>
    <w:rsid w:val="0082781D"/>
    <w:rsid w:val="0083135F"/>
    <w:rsid w:val="00844856"/>
    <w:rsid w:val="00855CCE"/>
    <w:rsid w:val="00881A1E"/>
    <w:rsid w:val="008A5B62"/>
    <w:rsid w:val="008B3714"/>
    <w:rsid w:val="008B7C6A"/>
    <w:rsid w:val="008C0935"/>
    <w:rsid w:val="008C53F2"/>
    <w:rsid w:val="008D3093"/>
    <w:rsid w:val="008F3121"/>
    <w:rsid w:val="009110AA"/>
    <w:rsid w:val="00913404"/>
    <w:rsid w:val="009168E3"/>
    <w:rsid w:val="009207E6"/>
    <w:rsid w:val="009208C2"/>
    <w:rsid w:val="00923393"/>
    <w:rsid w:val="00924824"/>
    <w:rsid w:val="00963D5D"/>
    <w:rsid w:val="00970561"/>
    <w:rsid w:val="009728A6"/>
    <w:rsid w:val="00974D97"/>
    <w:rsid w:val="00984A4C"/>
    <w:rsid w:val="00986C63"/>
    <w:rsid w:val="0099523C"/>
    <w:rsid w:val="009A0FBD"/>
    <w:rsid w:val="009A2143"/>
    <w:rsid w:val="009A535C"/>
    <w:rsid w:val="009B24EE"/>
    <w:rsid w:val="009C2719"/>
    <w:rsid w:val="009D64CD"/>
    <w:rsid w:val="009E1172"/>
    <w:rsid w:val="009E798C"/>
    <w:rsid w:val="009F0E0D"/>
    <w:rsid w:val="00A0109D"/>
    <w:rsid w:val="00A03BFC"/>
    <w:rsid w:val="00A04083"/>
    <w:rsid w:val="00A07323"/>
    <w:rsid w:val="00A23D14"/>
    <w:rsid w:val="00A24658"/>
    <w:rsid w:val="00A34224"/>
    <w:rsid w:val="00A349D6"/>
    <w:rsid w:val="00A37B89"/>
    <w:rsid w:val="00A41982"/>
    <w:rsid w:val="00A516A1"/>
    <w:rsid w:val="00A660BF"/>
    <w:rsid w:val="00A73744"/>
    <w:rsid w:val="00A81525"/>
    <w:rsid w:val="00A9107F"/>
    <w:rsid w:val="00A93E83"/>
    <w:rsid w:val="00A94E9F"/>
    <w:rsid w:val="00AB34B9"/>
    <w:rsid w:val="00AC4A7D"/>
    <w:rsid w:val="00AC7322"/>
    <w:rsid w:val="00AD3FD8"/>
    <w:rsid w:val="00B05797"/>
    <w:rsid w:val="00B23924"/>
    <w:rsid w:val="00B274C0"/>
    <w:rsid w:val="00B31D8E"/>
    <w:rsid w:val="00B33EEF"/>
    <w:rsid w:val="00B41D0F"/>
    <w:rsid w:val="00B42BC8"/>
    <w:rsid w:val="00B436DD"/>
    <w:rsid w:val="00B64A6A"/>
    <w:rsid w:val="00BA1B5A"/>
    <w:rsid w:val="00BB1FDD"/>
    <w:rsid w:val="00BB36DB"/>
    <w:rsid w:val="00BB7289"/>
    <w:rsid w:val="00BB752C"/>
    <w:rsid w:val="00BC63D0"/>
    <w:rsid w:val="00BD1851"/>
    <w:rsid w:val="00BD7045"/>
    <w:rsid w:val="00BE162D"/>
    <w:rsid w:val="00C0370A"/>
    <w:rsid w:val="00C15122"/>
    <w:rsid w:val="00C22459"/>
    <w:rsid w:val="00C52573"/>
    <w:rsid w:val="00C53E72"/>
    <w:rsid w:val="00C63364"/>
    <w:rsid w:val="00C672E9"/>
    <w:rsid w:val="00C72837"/>
    <w:rsid w:val="00C917EC"/>
    <w:rsid w:val="00C9399D"/>
    <w:rsid w:val="00CA519A"/>
    <w:rsid w:val="00CB674A"/>
    <w:rsid w:val="00CC06EC"/>
    <w:rsid w:val="00CC3032"/>
    <w:rsid w:val="00CD0725"/>
    <w:rsid w:val="00CD2957"/>
    <w:rsid w:val="00CF25D2"/>
    <w:rsid w:val="00CF41EF"/>
    <w:rsid w:val="00D0547E"/>
    <w:rsid w:val="00D16841"/>
    <w:rsid w:val="00D175BA"/>
    <w:rsid w:val="00D22594"/>
    <w:rsid w:val="00D31AFB"/>
    <w:rsid w:val="00D5612C"/>
    <w:rsid w:val="00D62EFA"/>
    <w:rsid w:val="00D65BA0"/>
    <w:rsid w:val="00D706AB"/>
    <w:rsid w:val="00D769A4"/>
    <w:rsid w:val="00D910A9"/>
    <w:rsid w:val="00D963A8"/>
    <w:rsid w:val="00DA2DEA"/>
    <w:rsid w:val="00DA5181"/>
    <w:rsid w:val="00DB690E"/>
    <w:rsid w:val="00DC0ADD"/>
    <w:rsid w:val="00DC104F"/>
    <w:rsid w:val="00DC6EFF"/>
    <w:rsid w:val="00DF5930"/>
    <w:rsid w:val="00E00FB0"/>
    <w:rsid w:val="00E106C7"/>
    <w:rsid w:val="00E12E42"/>
    <w:rsid w:val="00E15425"/>
    <w:rsid w:val="00E23491"/>
    <w:rsid w:val="00E25380"/>
    <w:rsid w:val="00E26E53"/>
    <w:rsid w:val="00E31F02"/>
    <w:rsid w:val="00E45A1C"/>
    <w:rsid w:val="00E500E0"/>
    <w:rsid w:val="00E6109A"/>
    <w:rsid w:val="00E61B11"/>
    <w:rsid w:val="00E729BF"/>
    <w:rsid w:val="00E745BA"/>
    <w:rsid w:val="00E754AF"/>
    <w:rsid w:val="00E7612F"/>
    <w:rsid w:val="00E80303"/>
    <w:rsid w:val="00E82EBD"/>
    <w:rsid w:val="00E85CB0"/>
    <w:rsid w:val="00E9059B"/>
    <w:rsid w:val="00E91AEA"/>
    <w:rsid w:val="00E93D4D"/>
    <w:rsid w:val="00ED2265"/>
    <w:rsid w:val="00EE6394"/>
    <w:rsid w:val="00EF15BA"/>
    <w:rsid w:val="00EF7458"/>
    <w:rsid w:val="00F04216"/>
    <w:rsid w:val="00F043AC"/>
    <w:rsid w:val="00F05BB5"/>
    <w:rsid w:val="00F17186"/>
    <w:rsid w:val="00F242F9"/>
    <w:rsid w:val="00F4168C"/>
    <w:rsid w:val="00F479DF"/>
    <w:rsid w:val="00F50B72"/>
    <w:rsid w:val="00F84919"/>
    <w:rsid w:val="00F84A3E"/>
    <w:rsid w:val="00FA2D99"/>
    <w:rsid w:val="00FA3869"/>
    <w:rsid w:val="00FA6E98"/>
    <w:rsid w:val="00FB0514"/>
    <w:rsid w:val="00FC480B"/>
    <w:rsid w:val="00FC63C7"/>
    <w:rsid w:val="00FD33CC"/>
    <w:rsid w:val="00FE0054"/>
    <w:rsid w:val="00FE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43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header"/>
    <w:basedOn w:val="a"/>
    <w:link w:val="ab"/>
    <w:uiPriority w:val="99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d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character" w:customStyle="1" w:styleId="font-sizesmaller">
    <w:name w:val="font-size_smaller"/>
    <w:basedOn w:val="a0"/>
    <w:rsid w:val="00634FEA"/>
  </w:style>
  <w:style w:type="character" w:customStyle="1" w:styleId="10">
    <w:name w:val="Заголовок 1 Знак"/>
    <w:basedOn w:val="a0"/>
    <w:link w:val="1"/>
    <w:rsid w:val="00B43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ord-wrapper">
    <w:name w:val="word-wrapper"/>
    <w:basedOn w:val="a0"/>
    <w:rsid w:val="00104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24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2709633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3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17EEF2841723C080988627559E4ACBF8D3FBE8258BEBCBE375DCDB0ED3C1358CCDA71FE170A969B3F3DA75D872s3L" TargetMode="External"/><Relationship Id="rId3" Type="http://schemas.openxmlformats.org/officeDocument/2006/relationships/styles" Target="styles.xml"/><Relationship Id="rId7" Type="http://schemas.openxmlformats.org/officeDocument/2006/relationships/hyperlink" Target="mailto:borimed@borimed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location.href%20=%20'mailto:'%20+%20String.fromCharCode(116,101,%20110,100,101,%20114,115,64,%20105,99,101,%20116,114,97,%20100,101,46,%2098,121)%20+%20'?'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18DFBCD3DC5532E616D1B5AA49B72AA76F77E0B9D5A1E3208E740F7DF83ECB6D26C0DCA389F3041511D0D91937p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18DFBCD3DC5532E616D1B5AA49B72AA76F77E0B9D5A1E3208E740F7DF83ECB6D26C0DCA389F3041511D0D91937p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2FB53-072E-4D34-830E-6C42AD78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3663</TotalTime>
  <Pages>27</Pages>
  <Words>6884</Words>
  <Characters>39244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Novichenok-A</dc:creator>
  <cp:lastModifiedBy>Novichenok-A</cp:lastModifiedBy>
  <cp:revision>113</cp:revision>
  <cp:lastPrinted>2022-02-23T12:08:00Z</cp:lastPrinted>
  <dcterms:created xsi:type="dcterms:W3CDTF">2019-03-27T06:23:00Z</dcterms:created>
  <dcterms:modified xsi:type="dcterms:W3CDTF">2022-03-14T07:33:00Z</dcterms:modified>
</cp:coreProperties>
</file>