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4631AF" w:rsidRPr="005C7195">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С.Н.Пономарев</w:t>
      </w:r>
    </w:p>
    <w:p w:rsidR="00A612D1" w:rsidRPr="005E592D" w:rsidRDefault="00A612D1" w:rsidP="00D576E3"/>
    <w:p w:rsidR="00A612D1" w:rsidRPr="005E592D" w:rsidRDefault="00A612D1" w:rsidP="00D576E3">
      <w:r w:rsidRPr="005E592D">
        <w:t xml:space="preserve">                                                                </w:t>
      </w:r>
      <w:r w:rsidR="00B736C8" w:rsidRPr="00967080">
        <w:t xml:space="preserve"> </w:t>
      </w:r>
      <w:r w:rsidRPr="005E592D">
        <w:t xml:space="preserve"> </w:t>
      </w:r>
      <w:r w:rsidR="00454BC6" w:rsidRPr="003F2B4C">
        <w:t>31</w:t>
      </w:r>
      <w:r w:rsidRPr="00557EBD">
        <w:t>.</w:t>
      </w:r>
      <w:r w:rsidR="000B2062">
        <w:t>0</w:t>
      </w:r>
      <w:r w:rsidR="00454BC6" w:rsidRPr="003F2B4C">
        <w:t>8</w:t>
      </w:r>
      <w:r w:rsidRPr="00557EBD">
        <w:t>.202</w:t>
      </w:r>
      <w:r w:rsidR="00B736C8" w:rsidRPr="00967080">
        <w:t>3</w:t>
      </w:r>
      <w:r w:rsidRPr="005E592D">
        <w:t xml:space="preserve">  </w:t>
      </w:r>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00454BC6">
        <w:rPr>
          <w:b/>
          <w:sz w:val="36"/>
          <w:szCs w:val="36"/>
        </w:rPr>
        <w:t>исходного материала АФС Триметазидина дигидрохлорид</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p>
    <w:p w:rsidR="00A612D1" w:rsidRPr="00B03110" w:rsidRDefault="00454BC6" w:rsidP="00D576E3">
      <w:pPr>
        <w:jc w:val="center"/>
        <w:rPr>
          <w:b/>
          <w:sz w:val="36"/>
          <w:szCs w:val="36"/>
        </w:rPr>
      </w:pPr>
      <w:r>
        <w:rPr>
          <w:b/>
          <w:sz w:val="36"/>
          <w:szCs w:val="36"/>
        </w:rPr>
        <w:t>11</w:t>
      </w:r>
      <w:r w:rsidR="00A612D1" w:rsidRPr="00557EBD">
        <w:rPr>
          <w:b/>
          <w:sz w:val="36"/>
          <w:szCs w:val="36"/>
        </w:rPr>
        <w:t>.</w:t>
      </w:r>
      <w:r w:rsidR="000B2062">
        <w:rPr>
          <w:b/>
          <w:sz w:val="36"/>
          <w:szCs w:val="36"/>
          <w:lang w:val="en-US"/>
        </w:rPr>
        <w:t>0</w:t>
      </w:r>
      <w:r>
        <w:rPr>
          <w:b/>
          <w:sz w:val="36"/>
          <w:szCs w:val="36"/>
        </w:rPr>
        <w:t>9</w:t>
      </w:r>
      <w:r w:rsidR="00A612D1" w:rsidRPr="00557EBD">
        <w:rPr>
          <w:b/>
          <w:sz w:val="36"/>
          <w:szCs w:val="36"/>
        </w:rPr>
        <w:t>.202</w:t>
      </w:r>
      <w:r w:rsidR="00B736C8">
        <w:rPr>
          <w:b/>
          <w:sz w:val="36"/>
          <w:szCs w:val="36"/>
          <w:lang w:val="en-US"/>
        </w:rPr>
        <w:t>3</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B736C8" w:rsidRDefault="00A612D1" w:rsidP="00D576E3">
      <w:pPr>
        <w:jc w:val="center"/>
        <w:rPr>
          <w:lang w:val="en-US"/>
        </w:rPr>
      </w:pPr>
      <w:r w:rsidRPr="005E592D">
        <w:t>202</w:t>
      </w:r>
      <w:r w:rsidR="00B736C8">
        <w:rPr>
          <w:lang w:val="en-US"/>
        </w:rPr>
        <w:t>3</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w:t>
      </w:r>
      <w:r w:rsidR="00454BC6">
        <w:rPr>
          <w:sz w:val="24"/>
          <w:szCs w:val="24"/>
        </w:rPr>
        <w:t xml:space="preserve"> исходного материала</w:t>
      </w:r>
      <w:r w:rsidRPr="005E592D">
        <w:rPr>
          <w:sz w:val="24"/>
          <w:szCs w:val="24"/>
        </w:rPr>
        <w:t xml:space="preserve"> </w:t>
      </w:r>
      <w:r w:rsidR="00454BC6" w:rsidRPr="00454BC6">
        <w:rPr>
          <w:sz w:val="24"/>
          <w:szCs w:val="24"/>
        </w:rPr>
        <w:t>АФС Триметазидина дигидрохлорид</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454BC6">
        <w:rPr>
          <w:sz w:val="24"/>
          <w:szCs w:val="24"/>
        </w:rPr>
        <w:t>11</w:t>
      </w:r>
      <w:r w:rsidRPr="00557EBD">
        <w:rPr>
          <w:sz w:val="24"/>
          <w:szCs w:val="24"/>
        </w:rPr>
        <w:t>.</w:t>
      </w:r>
      <w:r w:rsidR="000B2062">
        <w:rPr>
          <w:sz w:val="24"/>
          <w:szCs w:val="24"/>
        </w:rPr>
        <w:t>0</w:t>
      </w:r>
      <w:r w:rsidR="00454BC6">
        <w:rPr>
          <w:sz w:val="24"/>
          <w:szCs w:val="24"/>
        </w:rPr>
        <w:t>9</w:t>
      </w:r>
      <w:r w:rsidRPr="00557EBD">
        <w:rPr>
          <w:sz w:val="24"/>
          <w:szCs w:val="24"/>
        </w:rPr>
        <w:t>.202</w:t>
      </w:r>
      <w:r w:rsidR="00B736C8" w:rsidRPr="00B736C8">
        <w:rPr>
          <w:sz w:val="24"/>
          <w:szCs w:val="24"/>
        </w:rPr>
        <w:t>3</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AB3391">
        <w:rPr>
          <w:sz w:val="24"/>
          <w:szCs w:val="24"/>
        </w:rPr>
        <w:t>11</w:t>
      </w:r>
      <w:r w:rsidRPr="00557EBD">
        <w:rPr>
          <w:sz w:val="24"/>
          <w:szCs w:val="24"/>
        </w:rPr>
        <w:t>.</w:t>
      </w:r>
      <w:r w:rsidR="00DF2D2F">
        <w:rPr>
          <w:sz w:val="24"/>
          <w:szCs w:val="24"/>
        </w:rPr>
        <w:t>0</w:t>
      </w:r>
      <w:r w:rsidR="00AB3391">
        <w:rPr>
          <w:sz w:val="24"/>
          <w:szCs w:val="24"/>
        </w:rPr>
        <w:t>9</w:t>
      </w:r>
      <w:r w:rsidRPr="00557EBD">
        <w:rPr>
          <w:sz w:val="24"/>
          <w:szCs w:val="24"/>
        </w:rPr>
        <w:t>.202</w:t>
      </w:r>
      <w:r w:rsidR="00B736C8" w:rsidRPr="00B736C8">
        <w:rPr>
          <w:sz w:val="24"/>
          <w:szCs w:val="24"/>
        </w:rPr>
        <w:t>3</w:t>
      </w:r>
      <w:r w:rsidR="004631AF">
        <w:rPr>
          <w:sz w:val="24"/>
          <w:szCs w:val="24"/>
        </w:rPr>
        <w:t xml:space="preserve">» → </w:t>
      </w:r>
      <w:r w:rsidRPr="00C76270">
        <w:rPr>
          <w:sz w:val="24"/>
          <w:szCs w:val="24"/>
        </w:rPr>
        <w:t>«</w:t>
      </w:r>
      <w:r w:rsidR="00AB3391">
        <w:rPr>
          <w:sz w:val="24"/>
          <w:szCs w:val="24"/>
        </w:rPr>
        <w:t>Триметазидина дигидрохлорид</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967080" w:rsidP="00BC3C39">
      <w:pPr>
        <w:ind w:firstLine="284"/>
        <w:jc w:val="both"/>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секретарь комиссии</w:t>
      </w:r>
      <w:r w:rsidR="00A612D1">
        <w:rPr>
          <w:sz w:val="24"/>
          <w:szCs w:val="24"/>
        </w:rPr>
        <w:t xml:space="preserve"> </w:t>
      </w:r>
      <w:r w:rsidR="00A612D1" w:rsidRPr="005E592D">
        <w:rPr>
          <w:sz w:val="24"/>
          <w:szCs w:val="24"/>
        </w:rPr>
        <w:t xml:space="preserve">– </w:t>
      </w:r>
      <w:r>
        <w:rPr>
          <w:sz w:val="24"/>
          <w:szCs w:val="24"/>
        </w:rPr>
        <w:t>Новак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0"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AB3391">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AB3391">
              <w:rPr>
                <w:sz w:val="24"/>
                <w:szCs w:val="24"/>
              </w:rPr>
              <w:t>11</w:t>
            </w:r>
            <w:r w:rsidRPr="00557EBD">
              <w:rPr>
                <w:sz w:val="24"/>
                <w:szCs w:val="24"/>
              </w:rPr>
              <w:t>.</w:t>
            </w:r>
            <w:r w:rsidR="00DF2D2F">
              <w:rPr>
                <w:sz w:val="24"/>
                <w:szCs w:val="24"/>
              </w:rPr>
              <w:t>0</w:t>
            </w:r>
            <w:r w:rsidR="00AB3391">
              <w:rPr>
                <w:sz w:val="24"/>
                <w:szCs w:val="24"/>
              </w:rPr>
              <w:t>9</w:t>
            </w:r>
            <w:r w:rsidRPr="00557EBD">
              <w:rPr>
                <w:sz w:val="24"/>
                <w:szCs w:val="24"/>
              </w:rPr>
              <w:t>.202</w:t>
            </w:r>
            <w:r w:rsidR="00967080" w:rsidRPr="00967080">
              <w:rPr>
                <w:sz w:val="24"/>
                <w:szCs w:val="24"/>
              </w:rPr>
              <w:t>3</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AB3391">
              <w:rPr>
                <w:sz w:val="24"/>
                <w:szCs w:val="24"/>
              </w:rPr>
              <w:t>Триметазидина дигидрохлорид</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5E592D" w:rsidRDefault="00A612D1" w:rsidP="00BC3C39">
      <w:pPr>
        <w:ind w:firstLine="284"/>
        <w:jc w:val="both"/>
        <w:rPr>
          <w:sz w:val="24"/>
          <w:szCs w:val="24"/>
        </w:rPr>
      </w:pPr>
      <w:r w:rsidRPr="005E592D">
        <w:rPr>
          <w:sz w:val="24"/>
          <w:szCs w:val="24"/>
        </w:rPr>
        <w:t>документ, подтверждающий о включении в:</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5E592D"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8.2. Обязательным</w:t>
      </w:r>
      <w:r w:rsidR="004B44AC">
        <w:rPr>
          <w:sz w:val="24"/>
          <w:szCs w:val="24"/>
        </w:rPr>
        <w:t xml:space="preserve"> требованием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A90524" w:rsidRDefault="00A90524" w:rsidP="00700320">
      <w:pPr>
        <w:ind w:firstLine="284"/>
        <w:jc w:val="both"/>
        <w:rPr>
          <w:sz w:val="24"/>
          <w:szCs w:val="24"/>
        </w:rPr>
      </w:pPr>
      <w:r w:rsidRPr="00A90524">
        <w:rPr>
          <w:sz w:val="24"/>
          <w:szCs w:val="24"/>
        </w:rPr>
        <w:t>заявление участника открытого конкурса по форме заказчика</w:t>
      </w:r>
      <w:r>
        <w:rPr>
          <w:sz w:val="24"/>
          <w:szCs w:val="24"/>
        </w:rPr>
        <w:t>;</w:t>
      </w:r>
    </w:p>
    <w:p w:rsidR="002127FB" w:rsidRDefault="002127FB" w:rsidP="00700320">
      <w:pPr>
        <w:ind w:firstLine="284"/>
        <w:jc w:val="both"/>
        <w:rPr>
          <w:sz w:val="24"/>
          <w:szCs w:val="24"/>
        </w:rPr>
      </w:pPr>
      <w:r>
        <w:rPr>
          <w:sz w:val="24"/>
          <w:szCs w:val="24"/>
        </w:rPr>
        <w:t>заявления</w:t>
      </w:r>
      <w:r w:rsidR="00EC3092">
        <w:rPr>
          <w:sz w:val="24"/>
          <w:szCs w:val="24"/>
        </w:rPr>
        <w:t xml:space="preserve"> от</w:t>
      </w:r>
      <w:r>
        <w:rPr>
          <w:sz w:val="24"/>
          <w:szCs w:val="24"/>
        </w:rPr>
        <w:t xml:space="preserve"> производителя и участника, гарантирующ</w:t>
      </w:r>
      <w:r w:rsidR="00EC3092">
        <w:rPr>
          <w:sz w:val="24"/>
          <w:szCs w:val="24"/>
        </w:rPr>
        <w:t>ие</w:t>
      </w:r>
      <w:r>
        <w:rPr>
          <w:sz w:val="24"/>
          <w:szCs w:val="24"/>
        </w:rPr>
        <w:t xml:space="preserve"> предоставление по запросу Заказчика следующих документов на АФС Триметазидина</w:t>
      </w:r>
      <w:r w:rsidR="00B71D7E">
        <w:rPr>
          <w:sz w:val="24"/>
          <w:szCs w:val="24"/>
        </w:rPr>
        <w:t xml:space="preserve"> дигидрат</w:t>
      </w:r>
      <w:r>
        <w:rPr>
          <w:sz w:val="24"/>
          <w:szCs w:val="24"/>
        </w:rPr>
        <w:t>:</w:t>
      </w:r>
    </w:p>
    <w:p w:rsidR="002127FB" w:rsidRPr="002127FB" w:rsidRDefault="002127FB" w:rsidP="002127FB">
      <w:pPr>
        <w:ind w:firstLine="284"/>
        <w:jc w:val="both"/>
        <w:rPr>
          <w:sz w:val="24"/>
          <w:szCs w:val="24"/>
        </w:rPr>
      </w:pPr>
      <w:r>
        <w:rPr>
          <w:sz w:val="24"/>
          <w:szCs w:val="24"/>
        </w:rPr>
        <w:t>- а</w:t>
      </w:r>
      <w:r w:rsidRPr="002127FB">
        <w:rPr>
          <w:sz w:val="24"/>
          <w:szCs w:val="24"/>
        </w:rPr>
        <w:t>ктуальный мастер-файл активной фармацевтической субстанции (Active Substance Master File – ASMF);</w:t>
      </w:r>
    </w:p>
    <w:p w:rsidR="002127FB" w:rsidRDefault="002127FB" w:rsidP="002127FB">
      <w:pPr>
        <w:ind w:firstLine="284"/>
        <w:jc w:val="both"/>
        <w:rPr>
          <w:sz w:val="24"/>
          <w:szCs w:val="24"/>
        </w:rPr>
      </w:pPr>
      <w:r w:rsidRPr="002127FB">
        <w:rPr>
          <w:sz w:val="24"/>
          <w:szCs w:val="24"/>
        </w:rPr>
        <w:t xml:space="preserve"> - </w:t>
      </w:r>
      <w:r>
        <w:rPr>
          <w:sz w:val="24"/>
          <w:szCs w:val="24"/>
        </w:rPr>
        <w:t>оригинал п</w:t>
      </w:r>
      <w:r w:rsidRPr="002127FB">
        <w:rPr>
          <w:sz w:val="24"/>
          <w:szCs w:val="24"/>
        </w:rPr>
        <w:t>исьм</w:t>
      </w:r>
      <w:r>
        <w:rPr>
          <w:sz w:val="24"/>
          <w:szCs w:val="24"/>
        </w:rPr>
        <w:t>а</w:t>
      </w:r>
      <w:r w:rsidRPr="002127FB">
        <w:rPr>
          <w:sz w:val="24"/>
          <w:szCs w:val="24"/>
        </w:rPr>
        <w:t xml:space="preserve"> держателя мастер-файла </w:t>
      </w:r>
      <w:r w:rsidR="003F2B4C" w:rsidRPr="003F2B4C">
        <w:rPr>
          <w:sz w:val="24"/>
          <w:szCs w:val="24"/>
        </w:rPr>
        <w:t>(</w:t>
      </w:r>
      <w:r w:rsidR="003F2B4C">
        <w:rPr>
          <w:sz w:val="24"/>
          <w:szCs w:val="24"/>
        </w:rPr>
        <w:t xml:space="preserve">производителя) </w:t>
      </w:r>
      <w:r w:rsidRPr="002127FB">
        <w:rPr>
          <w:sz w:val="24"/>
          <w:szCs w:val="24"/>
        </w:rPr>
        <w:t>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в мастер-файл фармацевт</w:t>
      </w:r>
      <w:r>
        <w:rPr>
          <w:sz w:val="24"/>
          <w:szCs w:val="24"/>
        </w:rPr>
        <w:t>ической суб</w:t>
      </w:r>
      <w:r w:rsidR="00793D68">
        <w:rPr>
          <w:sz w:val="24"/>
          <w:szCs w:val="24"/>
        </w:rPr>
        <w:t>станции</w:t>
      </w:r>
      <w:r w:rsidRPr="002127FB">
        <w:rPr>
          <w:sz w:val="24"/>
          <w:szCs w:val="24"/>
        </w:rPr>
        <w:t>;</w:t>
      </w:r>
    </w:p>
    <w:p w:rsidR="00793D68" w:rsidRPr="00793D68" w:rsidRDefault="00793D68" w:rsidP="00793D68">
      <w:pPr>
        <w:ind w:firstLine="284"/>
        <w:jc w:val="both"/>
        <w:rPr>
          <w:sz w:val="24"/>
          <w:szCs w:val="24"/>
        </w:rPr>
      </w:pPr>
      <w:r>
        <w:rPr>
          <w:sz w:val="24"/>
          <w:szCs w:val="24"/>
        </w:rPr>
        <w:t>- оригинал письма</w:t>
      </w:r>
      <w:r w:rsidRPr="00793D68">
        <w:rPr>
          <w:sz w:val="24"/>
          <w:szCs w:val="24"/>
        </w:rPr>
        <w:t>, подтверждающее согласие держателя мастер-файла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3F2B4C" w:rsidRDefault="00793D68" w:rsidP="00793D68">
      <w:pPr>
        <w:ind w:firstLine="284"/>
        <w:jc w:val="both"/>
        <w:rPr>
          <w:sz w:val="24"/>
          <w:szCs w:val="24"/>
        </w:rPr>
      </w:pPr>
      <w:r w:rsidRPr="00793D68">
        <w:rPr>
          <w:sz w:val="24"/>
          <w:szCs w:val="24"/>
        </w:rPr>
        <w:t xml:space="preserve">- </w:t>
      </w:r>
      <w:r>
        <w:rPr>
          <w:sz w:val="24"/>
          <w:szCs w:val="24"/>
        </w:rPr>
        <w:t>к</w:t>
      </w:r>
      <w:r w:rsidRPr="00793D68">
        <w:rPr>
          <w:sz w:val="24"/>
          <w:szCs w:val="24"/>
        </w:rPr>
        <w:t xml:space="preserve">опия сертификата </w:t>
      </w:r>
      <w:r>
        <w:rPr>
          <w:sz w:val="24"/>
          <w:szCs w:val="24"/>
        </w:rPr>
        <w:t>CEP</w:t>
      </w:r>
      <w:r w:rsidRPr="00793D68">
        <w:rPr>
          <w:sz w:val="24"/>
          <w:szCs w:val="24"/>
        </w:rPr>
        <w:t xml:space="preserve"> (при наличии);</w:t>
      </w:r>
    </w:p>
    <w:p w:rsidR="00793D68" w:rsidRDefault="00793D68" w:rsidP="00793D68">
      <w:pPr>
        <w:ind w:firstLine="284"/>
        <w:jc w:val="both"/>
        <w:rPr>
          <w:sz w:val="24"/>
          <w:szCs w:val="24"/>
        </w:rPr>
      </w:pPr>
      <w:r w:rsidRPr="003F2B4C">
        <w:rPr>
          <w:sz w:val="24"/>
          <w:szCs w:val="24"/>
        </w:rPr>
        <w:t xml:space="preserve">- </w:t>
      </w:r>
      <w:r>
        <w:rPr>
          <w:sz w:val="24"/>
          <w:szCs w:val="24"/>
        </w:rPr>
        <w:t xml:space="preserve">сертификат </w:t>
      </w:r>
      <w:r>
        <w:rPr>
          <w:sz w:val="24"/>
          <w:szCs w:val="24"/>
          <w:lang w:val="en-US"/>
        </w:rPr>
        <w:t>GMP</w:t>
      </w:r>
      <w:r w:rsidRPr="003F2B4C">
        <w:rPr>
          <w:sz w:val="24"/>
          <w:szCs w:val="24"/>
        </w:rPr>
        <w:t xml:space="preserve"> (</w:t>
      </w:r>
      <w:r>
        <w:rPr>
          <w:sz w:val="24"/>
          <w:szCs w:val="24"/>
        </w:rPr>
        <w:t>апостилированный);</w:t>
      </w:r>
    </w:p>
    <w:p w:rsidR="00793D68" w:rsidRDefault="00793D68" w:rsidP="00793D68">
      <w:pPr>
        <w:ind w:firstLine="284"/>
        <w:jc w:val="both"/>
        <w:rPr>
          <w:sz w:val="24"/>
          <w:szCs w:val="24"/>
        </w:rPr>
      </w:pPr>
      <w:r>
        <w:rPr>
          <w:sz w:val="24"/>
          <w:szCs w:val="24"/>
        </w:rPr>
        <w:t>- копия лицензии на производство;</w:t>
      </w:r>
    </w:p>
    <w:p w:rsidR="00793D68" w:rsidRDefault="00793D68" w:rsidP="00793D68">
      <w:pPr>
        <w:ind w:firstLine="284"/>
        <w:jc w:val="both"/>
        <w:rPr>
          <w:sz w:val="24"/>
          <w:szCs w:val="24"/>
        </w:rPr>
      </w:pPr>
      <w:r>
        <w:rPr>
          <w:sz w:val="24"/>
          <w:szCs w:val="24"/>
        </w:rPr>
        <w:t>- другие документы, необходимые для регистрации/перерегистрации АФС и/или ЛП.</w:t>
      </w:r>
    </w:p>
    <w:p w:rsidR="00A90524" w:rsidRDefault="00A90524" w:rsidP="00793D68">
      <w:pPr>
        <w:ind w:firstLine="284"/>
        <w:jc w:val="both"/>
        <w:rPr>
          <w:sz w:val="24"/>
          <w:szCs w:val="24"/>
        </w:rPr>
      </w:pPr>
      <w:r>
        <w:rPr>
          <w:sz w:val="24"/>
          <w:szCs w:val="24"/>
        </w:rPr>
        <w:t>8.2.1</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Pr="00A90524">
        <w:rPr>
          <w:sz w:val="24"/>
          <w:szCs w:val="24"/>
        </w:rPr>
        <w:t>;</w:t>
      </w:r>
    </w:p>
    <w:p w:rsidR="00A90524" w:rsidRPr="00793D68" w:rsidRDefault="00A90524" w:rsidP="00793D68">
      <w:pPr>
        <w:ind w:firstLine="284"/>
        <w:jc w:val="both"/>
        <w:rPr>
          <w:sz w:val="24"/>
          <w:szCs w:val="24"/>
        </w:rPr>
      </w:pPr>
      <w:r>
        <w:rPr>
          <w:sz w:val="24"/>
          <w:szCs w:val="24"/>
        </w:rPr>
        <w:t>8.2.2</w:t>
      </w:r>
      <w:r w:rsidRPr="00A90524">
        <w:t xml:space="preserve"> </w:t>
      </w:r>
      <w:r w:rsidR="00EC3092" w:rsidRPr="00EC3092">
        <w:rPr>
          <w:sz w:val="24"/>
          <w:szCs w:val="24"/>
        </w:rPr>
        <w:t>Предложение у</w:t>
      </w:r>
      <w:r w:rsidRPr="00EC3092">
        <w:rPr>
          <w:sz w:val="24"/>
          <w:szCs w:val="24"/>
        </w:rPr>
        <w:t>частник</w:t>
      </w:r>
      <w:r w:rsidR="00EC3092" w:rsidRPr="00EC3092">
        <w:rPr>
          <w:sz w:val="24"/>
          <w:szCs w:val="24"/>
        </w:rPr>
        <w:t>а</w:t>
      </w:r>
      <w:r w:rsidRPr="00A90524">
        <w:rPr>
          <w:sz w:val="24"/>
          <w:szCs w:val="24"/>
        </w:rPr>
        <w:t xml:space="preserve">, </w:t>
      </w:r>
      <w:r w:rsidR="004B44AC">
        <w:rPr>
          <w:sz w:val="24"/>
          <w:szCs w:val="24"/>
        </w:rPr>
        <w:t>не предоставивш</w:t>
      </w:r>
      <w:r w:rsidR="00EC3092">
        <w:rPr>
          <w:sz w:val="24"/>
          <w:szCs w:val="24"/>
        </w:rPr>
        <w:t>его</w:t>
      </w:r>
      <w:r w:rsidR="004B44AC">
        <w:rPr>
          <w:sz w:val="24"/>
          <w:szCs w:val="24"/>
        </w:rPr>
        <w:t xml:space="preserve"> установленные обязательны</w:t>
      </w:r>
      <w:r w:rsidR="00EC3092">
        <w:rPr>
          <w:sz w:val="24"/>
          <w:szCs w:val="24"/>
        </w:rPr>
        <w:t>ми для предоставления документы, а также в случае установления несоответствия предоставленных документов требованиям для открытого конкурса,</w:t>
      </w:r>
      <w:r w:rsidR="004B44AC">
        <w:rPr>
          <w:sz w:val="24"/>
          <w:szCs w:val="24"/>
        </w:rPr>
        <w:t xml:space="preserve"> </w:t>
      </w:r>
      <w:r w:rsidR="00EC3092">
        <w:rPr>
          <w:sz w:val="24"/>
          <w:szCs w:val="24"/>
        </w:rPr>
        <w:t xml:space="preserve">подлежит </w:t>
      </w:r>
      <w:r w:rsidRPr="00A90524">
        <w:rPr>
          <w:sz w:val="24"/>
          <w:szCs w:val="24"/>
        </w:rPr>
        <w:t>отклон</w:t>
      </w:r>
      <w:r w:rsidR="00EC3092">
        <w:rPr>
          <w:sz w:val="24"/>
          <w:szCs w:val="24"/>
        </w:rPr>
        <w:t>ению</w:t>
      </w:r>
      <w:r w:rsidRPr="00A90524">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r w:rsidRPr="005E592D">
        <w:rPr>
          <w:sz w:val="24"/>
          <w:szCs w:val="24"/>
        </w:rPr>
        <w:t xml:space="preserve">однако при необходимости, </w:t>
      </w:r>
      <w:r w:rsidR="00EA2953">
        <w:rPr>
          <w:sz w:val="24"/>
          <w:szCs w:val="24"/>
        </w:rPr>
        <w:t xml:space="preserve">Заказчик </w:t>
      </w:r>
      <w:r w:rsidRPr="005E592D">
        <w:rPr>
          <w:sz w:val="24"/>
          <w:szCs w:val="24"/>
        </w:rPr>
        <w:t xml:space="preserve">вправе на любом этапе после истечения срока представления предложения потребовать от участника(ов)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lastRenderedPageBreak/>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w:t>
      </w:r>
      <w:bookmarkStart w:id="0" w:name="_GoBack"/>
      <w:bookmarkEnd w:id="0"/>
      <w:r w:rsidRPr="005E592D">
        <w:rPr>
          <w:sz w:val="24"/>
          <w:szCs w:val="24"/>
        </w:rPr>
        <w:t>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4147B8" w:rsidP="004631AF">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5E5B3D">
        <w:rPr>
          <w:sz w:val="24"/>
          <w:szCs w:val="24"/>
        </w:rPr>
        <w:t>11</w:t>
      </w:r>
      <w:r w:rsidR="00A612D1" w:rsidRPr="00557EBD">
        <w:rPr>
          <w:sz w:val="24"/>
          <w:szCs w:val="24"/>
        </w:rPr>
        <w:t>.</w:t>
      </w:r>
      <w:r w:rsidR="00DF2D2F">
        <w:rPr>
          <w:sz w:val="24"/>
          <w:szCs w:val="24"/>
        </w:rPr>
        <w:t>0</w:t>
      </w:r>
      <w:r w:rsidR="005E5B3D">
        <w:rPr>
          <w:sz w:val="24"/>
          <w:szCs w:val="24"/>
        </w:rPr>
        <w:t>9</w:t>
      </w:r>
      <w:r w:rsidR="00A612D1" w:rsidRPr="00557EBD">
        <w:rPr>
          <w:sz w:val="24"/>
          <w:szCs w:val="24"/>
        </w:rPr>
        <w:t>.202</w:t>
      </w:r>
      <w:r w:rsidR="00967080" w:rsidRPr="00967080">
        <w:rPr>
          <w:sz w:val="24"/>
          <w:szCs w:val="24"/>
        </w:rPr>
        <w:t>3</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sidRPr="005E592D">
        <w:rPr>
          <w:bCs/>
          <w:w w:val="112"/>
          <w:sz w:val="24"/>
          <w:szCs w:val="24"/>
        </w:rPr>
        <w:t xml:space="preserve">                                                                                                                                                     </w:t>
      </w:r>
      <w:r w:rsidR="00A612D1">
        <w:rPr>
          <w:sz w:val="24"/>
          <w:szCs w:val="24"/>
        </w:rPr>
        <w:t xml:space="preserve"> </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5E5B3D">
        <w:rPr>
          <w:sz w:val="24"/>
          <w:szCs w:val="24"/>
        </w:rPr>
        <w:t>11</w:t>
      </w:r>
      <w:r w:rsidRPr="00557EBD">
        <w:rPr>
          <w:sz w:val="24"/>
          <w:szCs w:val="24"/>
        </w:rPr>
        <w:t>.</w:t>
      </w:r>
      <w:r w:rsidR="00DF2D2F">
        <w:rPr>
          <w:sz w:val="24"/>
          <w:szCs w:val="24"/>
        </w:rPr>
        <w:t>0</w:t>
      </w:r>
      <w:r w:rsidR="005E5B3D">
        <w:rPr>
          <w:sz w:val="24"/>
          <w:szCs w:val="24"/>
        </w:rPr>
        <w:t>9</w:t>
      </w:r>
      <w:r w:rsidRPr="00557EBD">
        <w:rPr>
          <w:sz w:val="24"/>
          <w:szCs w:val="24"/>
        </w:rPr>
        <w:t>.202</w:t>
      </w:r>
      <w:r w:rsidR="00967080" w:rsidRPr="00967080">
        <w:rPr>
          <w:sz w:val="24"/>
          <w:szCs w:val="24"/>
        </w:rPr>
        <w:t>3</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lastRenderedPageBreak/>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lastRenderedPageBreak/>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r w:rsidR="005E5B3D" w:rsidRPr="005E5B3D">
        <w:rPr>
          <w:sz w:val="24"/>
          <w:szCs w:val="24"/>
          <w:lang w:val="en-US"/>
        </w:rPr>
        <w:t>DAP</w:t>
      </w:r>
      <w:r w:rsidR="005E5B3D" w:rsidRPr="005E5B3D">
        <w:rPr>
          <w:sz w:val="24"/>
          <w:szCs w:val="24"/>
        </w:rPr>
        <w:t xml:space="preserve"> г.Борисов или иные условия Инкотермс 2020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p w:rsidR="00C17A7B" w:rsidRPr="005E592D" w:rsidRDefault="00C17A7B" w:rsidP="00700320">
      <w:pPr>
        <w:ind w:firstLine="284"/>
        <w:rPr>
          <w:color w:val="000000"/>
          <w:w w:val="11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5E5B3D">
              <w:rPr>
                <w:b/>
                <w:bCs/>
                <w:w w:val="112"/>
                <w:sz w:val="24"/>
                <w:szCs w:val="24"/>
              </w:rPr>
              <w:t>Триметазидина дигидрохлорид</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355A0B">
            <w:pPr>
              <w:jc w:val="center"/>
              <w:rPr>
                <w:sz w:val="24"/>
                <w:szCs w:val="24"/>
              </w:rPr>
            </w:pPr>
            <w:r w:rsidRPr="005E592D">
              <w:rPr>
                <w:b/>
                <w:sz w:val="24"/>
                <w:szCs w:val="24"/>
              </w:rPr>
              <w:lastRenderedPageBreak/>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5E5B3D">
              <w:rPr>
                <w:b/>
                <w:sz w:val="24"/>
                <w:szCs w:val="24"/>
              </w:rPr>
              <w:t>11</w:t>
            </w:r>
            <w:r w:rsidRPr="00557EBD">
              <w:rPr>
                <w:b/>
                <w:sz w:val="24"/>
                <w:szCs w:val="24"/>
              </w:rPr>
              <w:t>.</w:t>
            </w:r>
            <w:r w:rsidR="00557861" w:rsidRPr="00557861">
              <w:rPr>
                <w:b/>
                <w:sz w:val="24"/>
                <w:szCs w:val="24"/>
              </w:rPr>
              <w:t>0</w:t>
            </w:r>
            <w:r w:rsidR="005E5B3D">
              <w:rPr>
                <w:b/>
                <w:sz w:val="24"/>
                <w:szCs w:val="24"/>
              </w:rPr>
              <w:t>9</w:t>
            </w:r>
            <w:r w:rsidRPr="00557EBD">
              <w:rPr>
                <w:b/>
                <w:sz w:val="24"/>
                <w:szCs w:val="24"/>
              </w:rPr>
              <w:t>.202</w:t>
            </w:r>
            <w:r w:rsidR="00967080" w:rsidRPr="00557861">
              <w:rPr>
                <w:b/>
                <w:sz w:val="24"/>
                <w:szCs w:val="24"/>
              </w:rPr>
              <w:t>3</w:t>
            </w:r>
            <w:r w:rsidRPr="00E6134B">
              <w:rPr>
                <w:b/>
                <w:sz w:val="24"/>
                <w:szCs w:val="24"/>
              </w:rPr>
              <w:t>г.»</w:t>
            </w:r>
          </w:p>
          <w:p w:rsidR="00A612D1" w:rsidRPr="00691131" w:rsidRDefault="00A612D1" w:rsidP="00D576E3">
            <w:pPr>
              <w:rPr>
                <w:color w:val="000000"/>
                <w:w w:val="112"/>
                <w:sz w:val="24"/>
                <w:szCs w:val="24"/>
              </w:rPr>
            </w:pP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5E5B3D">
        <w:rPr>
          <w:sz w:val="24"/>
          <w:szCs w:val="24"/>
        </w:rPr>
        <w:t>11</w:t>
      </w:r>
      <w:r w:rsidRPr="00FA0781">
        <w:rPr>
          <w:sz w:val="24"/>
          <w:szCs w:val="24"/>
        </w:rPr>
        <w:t>.</w:t>
      </w:r>
      <w:r w:rsidR="00557861">
        <w:rPr>
          <w:sz w:val="24"/>
          <w:szCs w:val="24"/>
        </w:rPr>
        <w:t>0</w:t>
      </w:r>
      <w:r w:rsidR="005E5B3D">
        <w:rPr>
          <w:sz w:val="24"/>
          <w:szCs w:val="24"/>
        </w:rPr>
        <w:t>9</w:t>
      </w:r>
      <w:r w:rsidRPr="00FA0781">
        <w:rPr>
          <w:sz w:val="24"/>
          <w:szCs w:val="24"/>
        </w:rPr>
        <w:t>.202</w:t>
      </w:r>
      <w:r w:rsidR="00967080" w:rsidRPr="00967080">
        <w:rPr>
          <w:sz w:val="24"/>
          <w:szCs w:val="24"/>
        </w:rPr>
        <w:t>3</w:t>
      </w:r>
      <w:r w:rsidRPr="00FA0781">
        <w:rPr>
          <w:sz w:val="24"/>
          <w:szCs w:val="24"/>
        </w:rPr>
        <w:t xml:space="preserve">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5E5B3D">
        <w:rPr>
          <w:sz w:val="24"/>
          <w:szCs w:val="24"/>
        </w:rPr>
        <w:t>11</w:t>
      </w:r>
      <w:r w:rsidR="00A612D1" w:rsidRPr="00557EBD">
        <w:rPr>
          <w:sz w:val="24"/>
          <w:szCs w:val="24"/>
        </w:rPr>
        <w:t>.</w:t>
      </w:r>
      <w:r w:rsidR="00557861">
        <w:rPr>
          <w:sz w:val="24"/>
          <w:szCs w:val="24"/>
        </w:rPr>
        <w:t>0</w:t>
      </w:r>
      <w:r w:rsidR="005E5B3D">
        <w:rPr>
          <w:sz w:val="24"/>
          <w:szCs w:val="24"/>
        </w:rPr>
        <w:t>9</w:t>
      </w:r>
      <w:r w:rsidR="00A612D1" w:rsidRPr="00557EBD">
        <w:rPr>
          <w:sz w:val="24"/>
          <w:szCs w:val="24"/>
        </w:rPr>
        <w:t>.202</w:t>
      </w:r>
      <w:r w:rsidR="00967080" w:rsidRPr="00967080">
        <w:rPr>
          <w:sz w:val="24"/>
          <w:szCs w:val="24"/>
        </w:rPr>
        <w:t>3</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5E5B3D">
        <w:rPr>
          <w:sz w:val="24"/>
          <w:szCs w:val="24"/>
        </w:rPr>
        <w:t>Триметазидина дигидрохлорид</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lastRenderedPageBreak/>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967080" w:rsidRPr="00967080"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w:t>
      </w:r>
      <w:r w:rsidR="00967080" w:rsidRPr="009E3F2A">
        <w:rPr>
          <w:iCs/>
          <w:sz w:val="24"/>
          <w:szCs w:val="24"/>
        </w:rPr>
        <w:t xml:space="preserve"> (на сумму не менее 2500 Евро)</w:t>
      </w:r>
      <w:r w:rsidRPr="009E3F2A">
        <w:rPr>
          <w:iCs/>
          <w:sz w:val="24"/>
          <w:szCs w:val="24"/>
        </w:rPr>
        <w:t>, доллар США</w:t>
      </w:r>
      <w:r w:rsidR="00967080" w:rsidRPr="009E3F2A">
        <w:rPr>
          <w:iCs/>
          <w:sz w:val="24"/>
          <w:szCs w:val="24"/>
        </w:rPr>
        <w:t xml:space="preserve"> (</w:t>
      </w:r>
      <w:r w:rsidR="0074648D" w:rsidRPr="009E3F2A">
        <w:rPr>
          <w:iCs/>
          <w:sz w:val="24"/>
          <w:szCs w:val="24"/>
        </w:rPr>
        <w:t xml:space="preserve">кроме РФ, стран ЕС, Швейцарии и Турции, в остальные страны </w:t>
      </w:r>
      <w:r w:rsidR="009E3F2A" w:rsidRPr="009E3F2A">
        <w:rPr>
          <w:iCs/>
          <w:sz w:val="24"/>
          <w:szCs w:val="24"/>
        </w:rPr>
        <w:t xml:space="preserve">(кроме КНР) </w:t>
      </w:r>
      <w:r w:rsidR="0074648D" w:rsidRPr="009E3F2A">
        <w:rPr>
          <w:iCs/>
          <w:sz w:val="24"/>
          <w:szCs w:val="24"/>
        </w:rPr>
        <w:t>на сумм</w:t>
      </w:r>
      <w:r w:rsidR="009E3F2A" w:rsidRPr="009E3F2A">
        <w:rPr>
          <w:iCs/>
          <w:sz w:val="24"/>
          <w:szCs w:val="24"/>
        </w:rPr>
        <w:t>у</w:t>
      </w:r>
      <w:r w:rsidR="0074648D" w:rsidRPr="009E3F2A">
        <w:rPr>
          <w:iCs/>
          <w:sz w:val="24"/>
          <w:szCs w:val="24"/>
        </w:rPr>
        <w:t xml:space="preserve"> не менее 10000 </w:t>
      </w:r>
      <w:r w:rsidR="0074648D" w:rsidRPr="009E3F2A">
        <w:rPr>
          <w:iCs/>
          <w:sz w:val="24"/>
          <w:szCs w:val="24"/>
          <w:lang w:val="en-US"/>
        </w:rPr>
        <w:t>USD</w:t>
      </w:r>
      <w:r w:rsidR="00967080"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Борисов или иные условия Инкотермс 2020</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lastRenderedPageBreak/>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253EA9" w:rsidP="00293D99">
      <w:pPr>
        <w:pStyle w:val="p-normal"/>
        <w:shd w:val="clear" w:color="auto" w:fill="FFFFFF"/>
        <w:spacing w:before="0" w:beforeAutospacing="0" w:after="0" w:afterAutospacing="0"/>
        <w:ind w:firstLine="284"/>
        <w:jc w:val="both"/>
      </w:pPr>
      <w:r>
        <w:t>1</w:t>
      </w:r>
      <w:r w:rsidR="00733C39" w:rsidRPr="00293D99">
        <w:t xml:space="preserve">8.1.1.Победителем </w:t>
      </w:r>
      <w:r w:rsidR="00293D99" w:rsidRPr="00293D99">
        <w:rPr>
          <w:iCs/>
        </w:rPr>
        <w:t>открытого конкурса</w:t>
      </w:r>
      <w:r w:rsidR="00733C39"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733C39" w:rsidRPr="00293D99">
        <w:rPr>
          <w:color w:val="242424"/>
        </w:rPr>
        <w:t xml:space="preserve"> </w:t>
      </w:r>
      <w:r w:rsidR="00733C39" w:rsidRPr="00293D99">
        <w:rPr>
          <w:rStyle w:val="word-wrapper"/>
          <w:color w:val="242424"/>
        </w:rPr>
        <w:t xml:space="preserve">за исключением случая, указанного в п. 18.1.2  </w:t>
      </w:r>
      <w:r w:rsidR="00733C39"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w:t>
      </w:r>
      <w:r w:rsidRPr="005E592D">
        <w:rPr>
          <w:sz w:val="24"/>
          <w:szCs w:val="24"/>
        </w:rPr>
        <w:lastRenderedPageBreak/>
        <w:t>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t>18</w:t>
      </w:r>
      <w:r w:rsidRPr="005E592D">
        <w:rPr>
          <w:sz w:val="24"/>
          <w:szCs w:val="24"/>
        </w:rPr>
        <w:t>.</w:t>
      </w:r>
      <w:r>
        <w:rPr>
          <w:sz w:val="24"/>
          <w:szCs w:val="24"/>
        </w:rPr>
        <w:t>1.</w:t>
      </w:r>
      <w:r w:rsidR="00293D99">
        <w:rPr>
          <w:sz w:val="24"/>
          <w:szCs w:val="24"/>
        </w:rPr>
        <w:t>6</w:t>
      </w:r>
      <w:r w:rsidRPr="005E592D">
        <w:rPr>
          <w:sz w:val="24"/>
          <w:szCs w:val="24"/>
        </w:rPr>
        <w:t>.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r w:rsidRPr="005E592D">
              <w:rPr>
                <w:sz w:val="24"/>
                <w:szCs w:val="24"/>
              </w:rPr>
              <w:t>п/п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lastRenderedPageBreak/>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2.1. Ц’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Default="00A612D1" w:rsidP="00E535C1">
      <w:pPr>
        <w:pStyle w:val="a3"/>
        <w:tabs>
          <w:tab w:val="left" w:pos="0"/>
        </w:tabs>
        <w:ind w:firstLine="284"/>
        <w:rPr>
          <w:snapToGrid w:val="0"/>
          <w:sz w:val="24"/>
          <w:szCs w:val="24"/>
        </w:rPr>
      </w:pPr>
    </w:p>
    <w:p w:rsidR="005E5B3D" w:rsidRPr="005E592D" w:rsidRDefault="005E5B3D"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lastRenderedPageBreak/>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r w:rsidRPr="005E592D">
        <w:rPr>
          <w:sz w:val="24"/>
          <w:szCs w:val="24"/>
        </w:rPr>
        <w:t xml:space="preserve">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w:t>
      </w:r>
      <w:r w:rsidRPr="005E592D">
        <w:rPr>
          <w:sz w:val="24"/>
          <w:szCs w:val="24"/>
        </w:rPr>
        <w:lastRenderedPageBreak/>
        <w:t>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lastRenderedPageBreak/>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w:t>
      </w:r>
      <w:r w:rsidRPr="005E592D">
        <w:rPr>
          <w:sz w:val="24"/>
          <w:szCs w:val="24"/>
        </w:rPr>
        <w:lastRenderedPageBreak/>
        <w:t xml:space="preserve">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5E5B3D">
        <w:rPr>
          <w:sz w:val="24"/>
          <w:szCs w:val="24"/>
        </w:rPr>
        <w:t>11</w:t>
      </w:r>
      <w:r w:rsidRPr="00557EBD">
        <w:rPr>
          <w:sz w:val="24"/>
          <w:szCs w:val="24"/>
        </w:rPr>
        <w:t>.</w:t>
      </w:r>
      <w:r w:rsidR="00557861">
        <w:rPr>
          <w:sz w:val="24"/>
          <w:szCs w:val="24"/>
        </w:rPr>
        <w:t>0</w:t>
      </w:r>
      <w:r w:rsidR="005E5B3D">
        <w:rPr>
          <w:sz w:val="24"/>
          <w:szCs w:val="24"/>
        </w:rPr>
        <w:t>9</w:t>
      </w:r>
      <w:r w:rsidRPr="00557EBD">
        <w:rPr>
          <w:sz w:val="24"/>
          <w:szCs w:val="24"/>
        </w:rPr>
        <w:t>.202</w:t>
      </w:r>
      <w:r w:rsidR="009C754C">
        <w:rPr>
          <w:sz w:val="24"/>
          <w:szCs w:val="24"/>
        </w:rPr>
        <w:t>3</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B736C8"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9277CA" w:rsidRPr="00B736C8" w:rsidRDefault="009277CA"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нных должностных лиц, заверение</w:t>
      </w:r>
      <w:r w:rsidRPr="005E592D">
        <w:rPr>
          <w:sz w:val="24"/>
          <w:szCs w:val="24"/>
        </w:rPr>
        <w:t xml:space="preserve">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lastRenderedPageBreak/>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 xml:space="preserve">на поставку товаров (выполнение работ, оказание услуг), являющихся предметом закупки, допускается на </w:t>
      </w:r>
      <w:r w:rsidR="00232F90" w:rsidRPr="00232F90">
        <w:rPr>
          <w:rStyle w:val="word-wrapper"/>
          <w:color w:val="242424"/>
        </w:rPr>
        <w:lastRenderedPageBreak/>
        <w:t>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r>
        <w:rPr>
          <w:sz w:val="24"/>
          <w:szCs w:val="24"/>
        </w:rPr>
        <w:t>И.А.Новак</w:t>
      </w:r>
      <w:r w:rsidR="00A612D1"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О.Л.Железнов</w:t>
      </w:r>
    </w:p>
    <w:p w:rsidR="00F21C64" w:rsidRDefault="00F21C64" w:rsidP="00C17A7B">
      <w:pPr>
        <w:pStyle w:val="a3"/>
        <w:tabs>
          <w:tab w:val="left" w:pos="7665"/>
        </w:tabs>
        <w:jc w:val="left"/>
        <w:rPr>
          <w:sz w:val="24"/>
          <w:szCs w:val="24"/>
        </w:rPr>
      </w:pPr>
    </w:p>
    <w:p w:rsidR="00F21C64" w:rsidRDefault="00B23914" w:rsidP="00F21C64">
      <w:pPr>
        <w:pStyle w:val="a3"/>
        <w:tabs>
          <w:tab w:val="left" w:pos="7665"/>
        </w:tabs>
        <w:jc w:val="left"/>
        <w:rPr>
          <w:sz w:val="24"/>
          <w:szCs w:val="24"/>
        </w:rPr>
      </w:pPr>
      <w:r>
        <w:rPr>
          <w:sz w:val="24"/>
          <w:szCs w:val="24"/>
        </w:rPr>
        <w:t>Менеджер</w:t>
      </w:r>
      <w:r w:rsidR="00F21C64">
        <w:rPr>
          <w:sz w:val="24"/>
          <w:szCs w:val="24"/>
        </w:rPr>
        <w:t xml:space="preserve"> по закупкам </w:t>
      </w:r>
      <w:r w:rsidR="005E5B3D">
        <w:rPr>
          <w:sz w:val="24"/>
          <w:szCs w:val="24"/>
        </w:rPr>
        <w:t>ИС</w:t>
      </w:r>
      <w:r w:rsidR="00F21C64">
        <w:rPr>
          <w:sz w:val="24"/>
          <w:szCs w:val="24"/>
        </w:rPr>
        <w:t xml:space="preserve">                                                                                </w:t>
      </w:r>
      <w:r w:rsidR="005E5B3D">
        <w:rPr>
          <w:sz w:val="24"/>
          <w:szCs w:val="24"/>
        </w:rPr>
        <w:t>И.В.Васюк</w:t>
      </w:r>
    </w:p>
    <w:p w:rsidR="00131C5C" w:rsidRDefault="00131C5C" w:rsidP="00C17A7B">
      <w:pPr>
        <w:pStyle w:val="a3"/>
        <w:tabs>
          <w:tab w:val="left" w:pos="7665"/>
        </w:tabs>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7B8" w:rsidRDefault="004147B8">
      <w:r>
        <w:separator/>
      </w:r>
    </w:p>
  </w:endnote>
  <w:endnote w:type="continuationSeparator" w:id="0">
    <w:p w:rsidR="004147B8" w:rsidRDefault="00414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7B8" w:rsidRDefault="004147B8">
      <w:r>
        <w:separator/>
      </w:r>
    </w:p>
  </w:footnote>
  <w:footnote w:type="continuationSeparator" w:id="0">
    <w:p w:rsidR="004147B8" w:rsidRDefault="004147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391" w:rsidRDefault="00AB3391"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B3391" w:rsidRDefault="00AB339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391" w:rsidRDefault="00AB3391"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3F2B4C">
      <w:rPr>
        <w:rStyle w:val="ab"/>
        <w:noProof/>
      </w:rPr>
      <w:t>10</w:t>
    </w:r>
    <w:r>
      <w:rPr>
        <w:rStyle w:val="ab"/>
      </w:rPr>
      <w:fldChar w:fldCharType="end"/>
    </w:r>
  </w:p>
  <w:p w:rsidR="00AB3391" w:rsidRDefault="00AB339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88D"/>
    <w:rsid w:val="003F3EC0"/>
    <w:rsid w:val="003F4628"/>
    <w:rsid w:val="003F5313"/>
    <w:rsid w:val="003F6B02"/>
    <w:rsid w:val="003F7F75"/>
    <w:rsid w:val="004001CA"/>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lang w:val="ru-RU" w:eastAsia="ru-RU"/>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lang w:val="ru-RU" w:eastAsia="ru-RU"/>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3531D-874B-4322-A972-B242BA031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1741</TotalTime>
  <Pages>24</Pages>
  <Words>11774</Words>
  <Characters>67112</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78729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Васюк Инна Валерьевна</cp:lastModifiedBy>
  <cp:revision>64</cp:revision>
  <cp:lastPrinted>2023-08-31T07:01:00Z</cp:lastPrinted>
  <dcterms:created xsi:type="dcterms:W3CDTF">2021-08-04T06:21:00Z</dcterms:created>
  <dcterms:modified xsi:type="dcterms:W3CDTF">2023-08-31T08:37:00Z</dcterms:modified>
</cp:coreProperties>
</file>